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4DB77" w14:textId="77777777" w:rsidR="000E6776" w:rsidRDefault="000E6776" w:rsidP="000E6776">
      <w:pPr>
        <w:pStyle w:val="Heading21"/>
        <w:spacing w:before="0"/>
        <w:ind w:right="55" w:firstLine="5387"/>
        <w:rPr>
          <w:rFonts w:ascii="Times New Roman" w:hAnsi="Times New Roman" w:cs="Times New Roman"/>
          <w:color w:val="auto"/>
          <w:spacing w:val="-4"/>
          <w:sz w:val="24"/>
          <w:szCs w:val="24"/>
          <w:lang w:val="az"/>
        </w:rPr>
      </w:pPr>
      <w:r w:rsidRPr="00DF6528">
        <w:rPr>
          <w:rFonts w:ascii="Times New Roman" w:hAnsi="Times New Roman" w:cs="Times New Roman"/>
          <w:color w:val="auto"/>
          <w:sz w:val="24"/>
          <w:szCs w:val="24"/>
          <w:lang w:val="az"/>
        </w:rPr>
        <w:t>ISSN</w:t>
      </w:r>
      <w:r w:rsidRPr="00DF6528">
        <w:rPr>
          <w:rFonts w:ascii="Times New Roman" w:hAnsi="Times New Roman" w:cs="Times New Roman"/>
          <w:color w:val="auto"/>
          <w:spacing w:val="-3"/>
          <w:sz w:val="24"/>
          <w:szCs w:val="24"/>
          <w:lang w:val="az"/>
        </w:rPr>
        <w:t xml:space="preserve"> </w:t>
      </w:r>
      <w:r w:rsidRPr="00DF6528">
        <w:rPr>
          <w:rFonts w:ascii="Times New Roman" w:hAnsi="Times New Roman" w:cs="Times New Roman"/>
          <w:color w:val="auto"/>
          <w:sz w:val="24"/>
          <w:szCs w:val="24"/>
          <w:lang w:val="az"/>
        </w:rPr>
        <w:t>2221-</w:t>
      </w:r>
      <w:r w:rsidRPr="00DF6528">
        <w:rPr>
          <w:rFonts w:ascii="Times New Roman" w:hAnsi="Times New Roman" w:cs="Times New Roman"/>
          <w:color w:val="auto"/>
          <w:spacing w:val="-4"/>
          <w:sz w:val="24"/>
          <w:szCs w:val="24"/>
          <w:lang w:val="az"/>
        </w:rPr>
        <w:t>7584</w:t>
      </w:r>
      <w:r>
        <w:rPr>
          <w:rFonts w:ascii="Times New Roman" w:hAnsi="Times New Roman" w:cs="Times New Roman"/>
          <w:color w:val="auto"/>
          <w:spacing w:val="-4"/>
          <w:sz w:val="24"/>
          <w:szCs w:val="24"/>
          <w:lang w:val="az"/>
        </w:rPr>
        <w:t xml:space="preserve">                                                                    </w:t>
      </w:r>
    </w:p>
    <w:p w14:paraId="66C41FB9" w14:textId="77777777" w:rsidR="000E6776" w:rsidRPr="00DF6528" w:rsidRDefault="000E6776" w:rsidP="000E6776">
      <w:pPr>
        <w:pStyle w:val="Heading21"/>
        <w:spacing w:before="0"/>
        <w:ind w:right="55" w:firstLine="5387"/>
        <w:rPr>
          <w:rFonts w:ascii="Times New Roman" w:hAnsi="Times New Roman" w:cs="Times New Roman"/>
          <w:color w:val="auto"/>
          <w:sz w:val="24"/>
          <w:szCs w:val="24"/>
          <w:lang w:val="az"/>
        </w:rPr>
      </w:pPr>
      <w:r w:rsidRPr="0049320D">
        <w:rPr>
          <w:rFonts w:ascii="Times New Roman" w:hAnsi="Times New Roman" w:cs="Times New Roman"/>
          <w:color w:val="auto"/>
          <w:spacing w:val="-4"/>
          <w:sz w:val="24"/>
          <w:szCs w:val="24"/>
          <w:lang w:val="az"/>
        </w:rPr>
        <w:t>e-ISSN 3005-9941</w:t>
      </w:r>
    </w:p>
    <w:p w14:paraId="0D01DE98" w14:textId="05872231" w:rsidR="000E6776" w:rsidRPr="00670407" w:rsidRDefault="00520338" w:rsidP="000E6776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-228" w:firstLine="5387"/>
        <w:rPr>
          <w:rFonts w:ascii="Times New Roman" w:hAnsi="Times New Roman" w:cs="Times New Roman"/>
          <w:b/>
          <w:bCs/>
          <w:color w:val="FF0000"/>
          <w:sz w:val="24"/>
          <w:szCs w:val="24"/>
          <w:lang w:val="az-Latn-AZ"/>
        </w:rPr>
      </w:pPr>
      <w:hyperlink r:id="rId6" w:history="1">
        <w:r w:rsidR="000E6776" w:rsidRPr="00670407">
          <w:rPr>
            <w:rStyle w:val="af5"/>
            <w:rFonts w:ascii="Times New Roman" w:hAnsi="Times New Roman" w:cs="Times New Roman"/>
            <w:b/>
            <w:bCs/>
            <w:color w:val="FF0000"/>
            <w:sz w:val="24"/>
            <w:szCs w:val="24"/>
            <w:lang w:val="az-Latn-AZ"/>
          </w:rPr>
          <w:t>https://doi.org/10.52094/</w:t>
        </w:r>
      </w:hyperlink>
    </w:p>
    <w:p w14:paraId="1BC518C1" w14:textId="77777777" w:rsidR="000E6776" w:rsidRPr="00DF6528" w:rsidRDefault="000E6776" w:rsidP="000E6776">
      <w:pPr>
        <w:widowControl w:val="0"/>
        <w:tabs>
          <w:tab w:val="left" w:pos="7088"/>
        </w:tabs>
        <w:autoSpaceDE w:val="0"/>
        <w:autoSpaceDN w:val="0"/>
        <w:spacing w:before="91" w:after="0" w:line="276" w:lineRule="auto"/>
        <w:ind w:right="-228" w:firstLine="3969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7C97912D" w14:textId="77777777" w:rsidR="000E6776" w:rsidRDefault="000E6776" w:rsidP="000E6776">
      <w:pPr>
        <w:widowControl w:val="0"/>
        <w:tabs>
          <w:tab w:val="left" w:pos="5812"/>
          <w:tab w:val="left" w:pos="7088"/>
        </w:tabs>
        <w:autoSpaceDE w:val="0"/>
        <w:autoSpaceDN w:val="0"/>
        <w:spacing w:before="40" w:after="40" w:line="276" w:lineRule="auto"/>
        <w:ind w:left="-567" w:right="565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</w:pPr>
    </w:p>
    <w:p w14:paraId="73536C0B" w14:textId="20F351EF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before="40" w:after="4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AZƏRBAYCAN</w:t>
      </w:r>
      <w:r w:rsidRPr="00DF6528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DÖVLƏT</w:t>
      </w:r>
      <w:r w:rsidRPr="00DF6528">
        <w:rPr>
          <w:rFonts w:ascii="Times New Roman" w:eastAsia="Times New Roman" w:hAnsi="Times New Roman" w:cs="Times New Roman"/>
          <w:b/>
          <w:spacing w:val="-7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MƏDƏNİYYƏT</w:t>
      </w:r>
      <w:r w:rsidRPr="00DF6528">
        <w:rPr>
          <w:rFonts w:ascii="Times New Roman" w:eastAsia="Times New Roman" w:hAnsi="Times New Roman" w:cs="Times New Roman"/>
          <w:b/>
          <w:spacing w:val="-13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VƏ</w:t>
      </w:r>
    </w:p>
    <w:p w14:paraId="6264CA38" w14:textId="77777777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İNCƏSƏNƏT UNİVERSİTETİ</w:t>
      </w:r>
    </w:p>
    <w:p w14:paraId="4FAEB9A8" w14:textId="77777777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before="3"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714E212A" w14:textId="319AFB1E" w:rsidR="000E6776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АЗЕРБАЙДЖАНСКИЙ ГОСУДАРСТВЕННЫЙ</w:t>
      </w:r>
      <w:r w:rsidRPr="00DF6528">
        <w:rPr>
          <w:rFonts w:ascii="Times New Roman" w:eastAsia="Times New Roman" w:hAnsi="Times New Roman" w:cs="Times New Roman"/>
          <w:b/>
          <w:spacing w:val="-6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az"/>
        </w:rPr>
        <w:t>УНИВЕРСИТЕТ</w:t>
      </w:r>
    </w:p>
    <w:p w14:paraId="7D1550C6" w14:textId="338430BA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>КУЛЬТУРЫ И ИСКУССТВ</w:t>
      </w:r>
    </w:p>
    <w:p w14:paraId="35C8A79A" w14:textId="77777777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before="4"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6DD29988" w14:textId="77777777" w:rsidR="000E6776" w:rsidRPr="00DF6528" w:rsidRDefault="000E6776" w:rsidP="001F7954">
      <w:pPr>
        <w:widowControl w:val="0"/>
        <w:tabs>
          <w:tab w:val="left" w:pos="5812"/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AZERBAIJAN</w:t>
      </w:r>
      <w:r w:rsidRPr="00DF6528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STATE UNIVERSITY</w:t>
      </w:r>
      <w:r w:rsidRPr="00DF6528">
        <w:rPr>
          <w:rFonts w:ascii="Times New Roman" w:eastAsia="Times New Roman" w:hAnsi="Times New Roman" w:cs="Times New Roman"/>
          <w:b/>
          <w:spacing w:val="-13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OF</w:t>
      </w:r>
      <w:r w:rsidRPr="00DF6528">
        <w:rPr>
          <w:rFonts w:ascii="Times New Roman" w:eastAsia="Times New Roman" w:hAnsi="Times New Roman" w:cs="Times New Roman"/>
          <w:b/>
          <w:spacing w:val="-10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CULTURE</w:t>
      </w:r>
      <w:r w:rsidRPr="00DF6528">
        <w:rPr>
          <w:rFonts w:ascii="Times New Roman" w:eastAsia="Times New Roman" w:hAnsi="Times New Roman" w:cs="Times New Roman"/>
          <w:b/>
          <w:spacing w:val="-15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AND</w:t>
      </w:r>
      <w:r w:rsidRPr="00DF6528">
        <w:rPr>
          <w:rFonts w:ascii="Times New Roman" w:eastAsia="Times New Roman" w:hAnsi="Times New Roman" w:cs="Times New Roman"/>
          <w:b/>
          <w:spacing w:val="-15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az"/>
        </w:rPr>
        <w:t>ARTS</w:t>
      </w:r>
    </w:p>
    <w:p w14:paraId="4358E766" w14:textId="77777777" w:rsidR="000E6776" w:rsidRPr="00DF6528" w:rsidRDefault="000E6776" w:rsidP="000E6776">
      <w:pPr>
        <w:widowControl w:val="0"/>
        <w:tabs>
          <w:tab w:val="left" w:pos="5812"/>
          <w:tab w:val="left" w:pos="7088"/>
        </w:tabs>
        <w:autoSpaceDE w:val="0"/>
        <w:autoSpaceDN w:val="0"/>
        <w:spacing w:after="0" w:line="276" w:lineRule="auto"/>
        <w:ind w:right="-228" w:firstLine="284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568438EA" w14:textId="77777777" w:rsidR="000E6776" w:rsidRDefault="000E6776" w:rsidP="000E6776">
      <w:pPr>
        <w:tabs>
          <w:tab w:val="left" w:pos="7088"/>
          <w:tab w:val="left" w:pos="8505"/>
        </w:tabs>
        <w:spacing w:line="276" w:lineRule="auto"/>
        <w:ind w:right="282"/>
        <w:rPr>
          <w:rFonts w:ascii="Times New Roman" w:hAnsi="Times New Roman" w:cs="Times New Roman"/>
          <w:sz w:val="24"/>
          <w:szCs w:val="24"/>
          <w:lang w:val="az"/>
        </w:rPr>
      </w:pPr>
    </w:p>
    <w:p w14:paraId="44B20A99" w14:textId="4F3244BF" w:rsidR="000E6776" w:rsidRPr="00DF6528" w:rsidRDefault="000E6776" w:rsidP="001F7954">
      <w:pPr>
        <w:tabs>
          <w:tab w:val="left" w:pos="7088"/>
          <w:tab w:val="left" w:pos="8505"/>
        </w:tabs>
        <w:spacing w:line="276" w:lineRule="auto"/>
        <w:ind w:left="-567" w:right="282"/>
        <w:jc w:val="center"/>
        <w:rPr>
          <w:rFonts w:ascii="Times New Roman" w:hAnsi="Times New Roman" w:cs="Times New Roman"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noProof/>
          <w:sz w:val="24"/>
          <w:szCs w:val="24"/>
          <w:lang w:eastAsia="ru-RU" w:bidi="hi-IN"/>
        </w:rPr>
        <w:drawing>
          <wp:inline distT="0" distB="0" distL="0" distR="0" wp14:anchorId="7A593B95" wp14:editId="0ABCC602">
            <wp:extent cx="3697200" cy="25380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7200" cy="25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D618D" w14:textId="5E2E0F4E" w:rsidR="000E6776" w:rsidRDefault="000E6776" w:rsidP="000E6776">
      <w:pPr>
        <w:tabs>
          <w:tab w:val="left" w:pos="7088"/>
        </w:tabs>
        <w:spacing w:line="276" w:lineRule="auto"/>
        <w:ind w:right="-228" w:firstLine="284"/>
        <w:rPr>
          <w:rFonts w:ascii="Times New Roman" w:hAnsi="Times New Roman" w:cs="Times New Roman"/>
          <w:sz w:val="24"/>
          <w:szCs w:val="24"/>
          <w:lang w:val="az"/>
        </w:rPr>
      </w:pPr>
    </w:p>
    <w:p w14:paraId="390698B0" w14:textId="77777777" w:rsidR="000E6776" w:rsidRPr="00DF6528" w:rsidRDefault="000E6776" w:rsidP="000E6776">
      <w:pPr>
        <w:tabs>
          <w:tab w:val="left" w:pos="7088"/>
        </w:tabs>
        <w:spacing w:line="276" w:lineRule="auto"/>
        <w:ind w:right="-228" w:firstLine="284"/>
        <w:rPr>
          <w:rFonts w:ascii="Times New Roman" w:hAnsi="Times New Roman" w:cs="Times New Roman"/>
          <w:sz w:val="24"/>
          <w:szCs w:val="24"/>
          <w:lang w:val="az"/>
        </w:rPr>
      </w:pPr>
    </w:p>
    <w:p w14:paraId="1CA4537D" w14:textId="7A3556F7" w:rsidR="000E6776" w:rsidRPr="00670407" w:rsidRDefault="000E6776" w:rsidP="001F7954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32"/>
          <w:szCs w:val="32"/>
          <w:lang w:val="az"/>
        </w:rPr>
      </w:pPr>
      <w:bookmarkStart w:id="0" w:name="_Hlk231823331"/>
      <w:bookmarkStart w:id="1" w:name="_Hlk201225590"/>
      <w:r w:rsidRPr="00670407">
        <w:rPr>
          <w:rFonts w:ascii="Times New Roman" w:eastAsia="Times New Roman" w:hAnsi="Times New Roman" w:cs="Times New Roman"/>
          <w:b/>
          <w:spacing w:val="-2"/>
          <w:sz w:val="32"/>
          <w:szCs w:val="32"/>
          <w:lang w:val="az"/>
        </w:rPr>
        <w:t>XL</w:t>
      </w:r>
      <w:r w:rsidR="00670407" w:rsidRPr="00670407">
        <w:rPr>
          <w:rFonts w:ascii="Times New Roman" w:eastAsia="Times New Roman" w:hAnsi="Times New Roman" w:cs="Times New Roman"/>
          <w:b/>
          <w:spacing w:val="-2"/>
          <w:sz w:val="32"/>
          <w:szCs w:val="32"/>
          <w:lang w:val="az"/>
        </w:rPr>
        <w:t>IX</w:t>
      </w:r>
      <w:bookmarkEnd w:id="0"/>
    </w:p>
    <w:bookmarkEnd w:id="1"/>
    <w:p w14:paraId="6723A039" w14:textId="77777777" w:rsidR="000E6776" w:rsidRPr="00DF6528" w:rsidRDefault="000E6776" w:rsidP="000E6776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-228" w:firstLine="284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5CC6A54A" w14:textId="77777777" w:rsidR="000E6776" w:rsidRDefault="000E6776" w:rsidP="000E6776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-228" w:firstLine="284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4BBFE804" w14:textId="714B90B7" w:rsidR="000E6776" w:rsidRDefault="000E6776" w:rsidP="000E6776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-228" w:firstLine="284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53AAE55D" w14:textId="77777777" w:rsidR="000E6776" w:rsidRDefault="000E6776" w:rsidP="00572C2A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112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1C34BD05" w14:textId="77777777" w:rsidR="000E6776" w:rsidRPr="00DF6528" w:rsidRDefault="000E6776" w:rsidP="000E6776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right="-228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2E441AF2" w14:textId="4DD9A395" w:rsidR="000E6776" w:rsidRDefault="000E6776" w:rsidP="001F7954">
      <w:pPr>
        <w:widowControl w:val="0"/>
        <w:tabs>
          <w:tab w:val="left" w:pos="7088"/>
        </w:tabs>
        <w:autoSpaceDE w:val="0"/>
        <w:autoSpaceDN w:val="0"/>
        <w:spacing w:after="0" w:line="276" w:lineRule="auto"/>
        <w:ind w:left="-567" w:right="28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B60F21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>BAKI – 202</w:t>
      </w:r>
      <w:r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>6</w:t>
      </w:r>
    </w:p>
    <w:p w14:paraId="4D4A5932" w14:textId="23C4EE15" w:rsidR="005E62B2" w:rsidRDefault="00F2319C" w:rsidP="005E62B2">
      <w:pPr>
        <w:widowControl w:val="0"/>
        <w:autoSpaceDE w:val="0"/>
        <w:autoSpaceDN w:val="0"/>
        <w:spacing w:after="0" w:line="276" w:lineRule="auto"/>
        <w:ind w:left="-567" w:right="-22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az"/>
        </w:rPr>
        <w:lastRenderedPageBreak/>
        <w:drawing>
          <wp:anchor distT="0" distB="0" distL="114300" distR="114300" simplePos="0" relativeHeight="251662336" behindDoc="0" locked="0" layoutInCell="1" allowOverlap="1" wp14:anchorId="007A9D58" wp14:editId="3372578E">
            <wp:simplePos x="0" y="0"/>
            <wp:positionH relativeFrom="margin">
              <wp:align>center</wp:align>
            </wp:positionH>
            <wp:positionV relativeFrom="margin">
              <wp:posOffset>60960</wp:posOffset>
            </wp:positionV>
            <wp:extent cx="857250" cy="857250"/>
            <wp:effectExtent l="0" t="0" r="0" b="0"/>
            <wp:wrapSquare wrapText="bothSides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62B2">
        <w:rPr>
          <w:rFonts w:ascii="Times New Roman" w:eastAsia="Times New Roman" w:hAnsi="Times New Roman" w:cs="Times New Roman"/>
          <w:b/>
          <w:noProof/>
          <w:sz w:val="24"/>
          <w:szCs w:val="24"/>
          <w:lang w:val="az"/>
        </w:rPr>
        <w:drawing>
          <wp:inline distT="0" distB="0" distL="0" distR="0" wp14:anchorId="6A2EA2F2" wp14:editId="1A2E1D85">
            <wp:extent cx="951230" cy="87630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831" cy="898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E62B2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           </w:t>
      </w:r>
      <w:r w:rsidR="005E62B2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     </w:t>
      </w:r>
      <w:r w:rsidR="005E62B2">
        <w:rPr>
          <w:rFonts w:ascii="Times New Roman" w:eastAsia="Times New Roman" w:hAnsi="Times New Roman" w:cs="Times New Roman"/>
          <w:b/>
          <w:noProof/>
          <w:sz w:val="24"/>
          <w:szCs w:val="24"/>
          <w:lang w:val="az"/>
        </w:rPr>
        <w:drawing>
          <wp:inline distT="0" distB="0" distL="0" distR="0" wp14:anchorId="6AD11140" wp14:editId="6AB7B1D2">
            <wp:extent cx="743585" cy="67056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67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B75F77" w14:textId="7484D561" w:rsidR="005E62B2" w:rsidRDefault="005E62B2" w:rsidP="005E62B2">
      <w:pPr>
        <w:widowControl w:val="0"/>
        <w:autoSpaceDE w:val="0"/>
        <w:autoSpaceDN w:val="0"/>
        <w:spacing w:after="0" w:line="276" w:lineRule="auto"/>
        <w:ind w:left="-567" w:right="-22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</w:p>
    <w:p w14:paraId="3CB4CB35" w14:textId="77777777" w:rsidR="00F2319C" w:rsidRPr="00F2319C" w:rsidRDefault="00F2319C" w:rsidP="00F2319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>Texniki heyət</w:t>
      </w:r>
    </w:p>
    <w:p w14:paraId="7EE49268" w14:textId="3D8FABDD" w:rsidR="00F2319C" w:rsidRPr="00F2319C" w:rsidRDefault="00572C2A" w:rsidP="00F2319C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val="a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         </w:t>
      </w:r>
      <w:r w:rsidR="00F2319C"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Afaq Sadıqova                              </w:t>
      </w:r>
      <w:r w:rsid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</w:t>
      </w:r>
      <w:r w:rsidR="00F2319C"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</w:t>
      </w:r>
      <w:r w:rsid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</w:t>
      </w:r>
      <w:r w:rsidR="00F2319C" w:rsidRPr="00F2319C">
        <w:rPr>
          <w:rFonts w:ascii="Times New Roman" w:eastAsia="Times New Roman" w:hAnsi="Times New Roman" w:cs="Times New Roman"/>
          <w:bCs/>
          <w:sz w:val="24"/>
          <w:szCs w:val="24"/>
          <w:lang w:val="az"/>
        </w:rPr>
        <w:t>Rus dilindəki mətnin korrektoru</w:t>
      </w:r>
    </w:p>
    <w:p w14:paraId="21D19E0A" w14:textId="27BEC4C1" w:rsidR="00F2319C" w:rsidRPr="00F2319C" w:rsidRDefault="00572C2A" w:rsidP="00F2319C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          </w:t>
      </w:r>
      <w:r w:rsidR="00F2319C"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Aygün Əbdülova                           </w:t>
      </w:r>
      <w:r w:rsid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</w:t>
      </w:r>
      <w:r w:rsidR="00F2319C"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 xml:space="preserve">  </w:t>
      </w:r>
      <w:r w:rsidR="00F2319C" w:rsidRPr="00F2319C">
        <w:rPr>
          <w:rFonts w:ascii="Times New Roman" w:eastAsia="Times New Roman" w:hAnsi="Times New Roman" w:cs="Times New Roman"/>
          <w:bCs/>
          <w:sz w:val="24"/>
          <w:szCs w:val="24"/>
          <w:lang w:val="az"/>
        </w:rPr>
        <w:t>İngilis dilindəki mətnin korrektoru</w:t>
      </w:r>
    </w:p>
    <w:tbl>
      <w:tblPr>
        <w:tblStyle w:val="1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1"/>
        <w:gridCol w:w="4418"/>
      </w:tblGrid>
      <w:tr w:rsidR="00F2319C" w:rsidRPr="00F2319C" w14:paraId="097C8025" w14:textId="77777777" w:rsidTr="00572C2A">
        <w:tc>
          <w:tcPr>
            <w:tcW w:w="2801" w:type="dxa"/>
          </w:tcPr>
          <w:p w14:paraId="01A89BA9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ind w:left="-105"/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</w:pPr>
            <w:r w:rsidRPr="00F2319C"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  <w:t>Fəridə Cəlilova</w:t>
            </w:r>
          </w:p>
        </w:tc>
        <w:tc>
          <w:tcPr>
            <w:tcW w:w="4418" w:type="dxa"/>
          </w:tcPr>
          <w:p w14:paraId="3C685472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F2319C"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  <w:t>Məsul katib</w:t>
            </w:r>
          </w:p>
        </w:tc>
      </w:tr>
      <w:tr w:rsidR="00F2319C" w:rsidRPr="00F2319C" w14:paraId="69947004" w14:textId="77777777" w:rsidTr="00572C2A">
        <w:tc>
          <w:tcPr>
            <w:tcW w:w="2801" w:type="dxa"/>
          </w:tcPr>
          <w:p w14:paraId="084CCB82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ind w:left="-105"/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</w:pPr>
            <w:r w:rsidRPr="00F2319C"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  <w:t xml:space="preserve">Sevinc Məmmədova </w:t>
            </w:r>
          </w:p>
        </w:tc>
        <w:tc>
          <w:tcPr>
            <w:tcW w:w="4418" w:type="dxa"/>
          </w:tcPr>
          <w:p w14:paraId="0527F952" w14:textId="35793118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F2319C"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  <w:t>Texniki redaktor</w:t>
            </w:r>
          </w:p>
        </w:tc>
      </w:tr>
      <w:tr w:rsidR="00F2319C" w:rsidRPr="00F2319C" w14:paraId="5A7330EB" w14:textId="77777777" w:rsidTr="00572C2A">
        <w:tc>
          <w:tcPr>
            <w:tcW w:w="2801" w:type="dxa"/>
          </w:tcPr>
          <w:p w14:paraId="7E9A3040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ind w:left="-105"/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</w:pPr>
            <w:r w:rsidRPr="00F2319C"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  <w:t xml:space="preserve">Pərvanə Lətifli </w:t>
            </w:r>
          </w:p>
        </w:tc>
        <w:tc>
          <w:tcPr>
            <w:tcW w:w="4418" w:type="dxa"/>
          </w:tcPr>
          <w:p w14:paraId="7C3A0F8B" w14:textId="0188CCF5" w:rsidR="00F2319C" w:rsidRPr="00F2319C" w:rsidRDefault="00F2319C" w:rsidP="00F2319C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  <w:t>Jurnalın koordinatoru</w:t>
            </w:r>
          </w:p>
        </w:tc>
      </w:tr>
    </w:tbl>
    <w:p w14:paraId="00392088" w14:textId="77777777" w:rsidR="00F2319C" w:rsidRPr="00F2319C" w:rsidRDefault="00F2319C" w:rsidP="00F2319C">
      <w:pPr>
        <w:widowControl w:val="0"/>
        <w:autoSpaceDE w:val="0"/>
        <w:autoSpaceDN w:val="0"/>
        <w:spacing w:after="0" w:line="276" w:lineRule="auto"/>
        <w:ind w:right="57"/>
        <w:jc w:val="both"/>
        <w:rPr>
          <w:rFonts w:ascii="Times New Roman" w:eastAsia="Times New Roman" w:hAnsi="Times New Roman" w:cs="Times New Roman"/>
          <w:b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Təsisçi:</w:t>
      </w:r>
      <w:r w:rsidRPr="00F2319C">
        <w:rPr>
          <w:rFonts w:ascii="Times New Roman" w:eastAsia="Times New Roman" w:hAnsi="Times New Roman" w:cs="Times New Roman"/>
          <w:b/>
          <w:color w:val="171718"/>
          <w:spacing w:val="36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Azərbaycan</w:t>
      </w:r>
      <w:r w:rsidRPr="00F2319C">
        <w:rPr>
          <w:rFonts w:ascii="Times New Roman" w:eastAsia="Times New Roman" w:hAnsi="Times New Roman" w:cs="Times New Roman"/>
          <w:b/>
          <w:color w:val="171718"/>
          <w:spacing w:val="34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Dövlət</w:t>
      </w:r>
      <w:r w:rsidRPr="00F2319C">
        <w:rPr>
          <w:rFonts w:ascii="Times New Roman" w:eastAsia="Times New Roman" w:hAnsi="Times New Roman" w:cs="Times New Roman"/>
          <w:b/>
          <w:color w:val="171718"/>
          <w:spacing w:val="33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Mədəniyyət</w:t>
      </w:r>
      <w:r w:rsidRPr="00F2319C">
        <w:rPr>
          <w:rFonts w:ascii="Times New Roman" w:eastAsia="Times New Roman" w:hAnsi="Times New Roman" w:cs="Times New Roman"/>
          <w:b/>
          <w:color w:val="171718"/>
          <w:spacing w:val="35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və</w:t>
      </w:r>
      <w:r w:rsidRPr="00F2319C">
        <w:rPr>
          <w:rFonts w:ascii="Times New Roman" w:eastAsia="Times New Roman" w:hAnsi="Times New Roman" w:cs="Times New Roman"/>
          <w:b/>
          <w:color w:val="171718"/>
          <w:spacing w:val="35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İncəsənət</w:t>
      </w:r>
      <w:r w:rsidRPr="00F2319C">
        <w:rPr>
          <w:rFonts w:ascii="Times New Roman" w:eastAsia="Times New Roman" w:hAnsi="Times New Roman" w:cs="Times New Roman"/>
          <w:b/>
          <w:color w:val="171718"/>
          <w:spacing w:val="35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 xml:space="preserve">Universiteti. İldə </w:t>
      </w:r>
      <w:r w:rsidRPr="00F2319C">
        <w:rPr>
          <w:rFonts w:ascii="Times New Roman" w:eastAsia="Times New Roman" w:hAnsi="Times New Roman" w:cs="Times New Roman"/>
          <w:b/>
          <w:sz w:val="24"/>
          <w:szCs w:val="24"/>
          <w:lang w:val="az"/>
        </w:rPr>
        <w:t>2 sayı dərc olunur.</w:t>
      </w:r>
    </w:p>
    <w:p w14:paraId="2AA1A659" w14:textId="28AC1FD4" w:rsidR="00F2319C" w:rsidRPr="00F2319C" w:rsidRDefault="007D096B" w:rsidP="00F2319C">
      <w:pPr>
        <w:widowControl w:val="0"/>
        <w:autoSpaceDE w:val="0"/>
        <w:autoSpaceDN w:val="0"/>
        <w:spacing w:after="0" w:line="276" w:lineRule="auto"/>
        <w:ind w:right="57"/>
        <w:jc w:val="both"/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</w:pPr>
      <w:r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Mədəniyyət dünyası</w:t>
      </w:r>
      <w:r w:rsidR="00F2319C"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 xml:space="preserve">. Bakı, 2026, </w:t>
      </w:r>
      <w:r w:rsidR="00572C2A" w:rsidRPr="00572C2A">
        <w:rPr>
          <w:rFonts w:ascii="Times New Roman" w:eastAsia="Times New Roman" w:hAnsi="Times New Roman" w:cs="Times New Roman"/>
          <w:color w:val="FF0000"/>
          <w:sz w:val="24"/>
          <w:szCs w:val="24"/>
          <w:lang w:val="az"/>
        </w:rPr>
        <w:t>XLIX</w:t>
      </w:r>
      <w:r w:rsidR="00572C2A">
        <w:rPr>
          <w:rFonts w:ascii="Times New Roman" w:eastAsia="Times New Roman" w:hAnsi="Times New Roman" w:cs="Times New Roman"/>
          <w:color w:val="FF0000"/>
          <w:sz w:val="24"/>
          <w:szCs w:val="24"/>
          <w:lang w:val="az"/>
        </w:rPr>
        <w:t xml:space="preserve"> buraxılış</w:t>
      </w:r>
      <w:r w:rsidR="00F2319C" w:rsidRPr="00F2319C">
        <w:rPr>
          <w:rFonts w:ascii="Times New Roman" w:eastAsia="Times New Roman" w:hAnsi="Times New Roman" w:cs="Times New Roman"/>
          <w:color w:val="FF0000"/>
          <w:sz w:val="24"/>
          <w:szCs w:val="24"/>
          <w:lang w:val="az"/>
        </w:rPr>
        <w:t>, 249 səh</w:t>
      </w:r>
      <w:r w:rsidR="00F2319C"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 xml:space="preserve">.  </w:t>
      </w:r>
    </w:p>
    <w:p w14:paraId="16776CDE" w14:textId="77777777" w:rsidR="00F2319C" w:rsidRPr="00F2319C" w:rsidRDefault="00F2319C" w:rsidP="00F2319C">
      <w:pPr>
        <w:widowControl w:val="0"/>
        <w:autoSpaceDE w:val="0"/>
        <w:autoSpaceDN w:val="0"/>
        <w:spacing w:after="0" w:line="276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val="az"/>
        </w:rPr>
      </w:pPr>
    </w:p>
    <w:p w14:paraId="7E983BEA" w14:textId="77777777" w:rsidR="00F2319C" w:rsidRPr="00F2319C" w:rsidRDefault="00F2319C" w:rsidP="00F2319C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Technical Staff</w:t>
      </w:r>
    </w:p>
    <w:p w14:paraId="313F73D9" w14:textId="77777777" w:rsidR="00F2319C" w:rsidRPr="00F2319C" w:rsidRDefault="00F2319C" w:rsidP="00F2319C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</w:pPr>
    </w:p>
    <w:tbl>
      <w:tblPr>
        <w:tblW w:w="7557" w:type="dxa"/>
        <w:tblInd w:w="567" w:type="dxa"/>
        <w:tblLook w:val="0000" w:firstRow="0" w:lastRow="0" w:firstColumn="0" w:lastColumn="0" w:noHBand="0" w:noVBand="0"/>
      </w:tblPr>
      <w:tblGrid>
        <w:gridCol w:w="3085"/>
        <w:gridCol w:w="4472"/>
      </w:tblGrid>
      <w:tr w:rsidR="00F2319C" w:rsidRPr="00BA1B34" w14:paraId="59740EFA" w14:textId="77777777" w:rsidTr="00572C2A">
        <w:trPr>
          <w:trHeight w:val="265"/>
        </w:trPr>
        <w:tc>
          <w:tcPr>
            <w:tcW w:w="3085" w:type="dxa"/>
          </w:tcPr>
          <w:p w14:paraId="6A4C1EC7" w14:textId="5DE31E3D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>Afag Sadi</w:t>
            </w:r>
            <w:r w:rsidR="007D096B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>g</w:t>
            </w: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 xml:space="preserve">ova </w:t>
            </w:r>
          </w:p>
        </w:tc>
        <w:tc>
          <w:tcPr>
            <w:tcW w:w="4472" w:type="dxa"/>
          </w:tcPr>
          <w:p w14:paraId="0545950F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Proofreader of the Russian text</w:t>
            </w:r>
          </w:p>
        </w:tc>
      </w:tr>
      <w:tr w:rsidR="00F2319C" w:rsidRPr="00BA1B34" w14:paraId="73AD19D8" w14:textId="77777777" w:rsidTr="00572C2A">
        <w:trPr>
          <w:trHeight w:val="355"/>
        </w:trPr>
        <w:tc>
          <w:tcPr>
            <w:tcW w:w="3085" w:type="dxa"/>
          </w:tcPr>
          <w:p w14:paraId="546F854E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>Aygun Abdulova</w:t>
            </w:r>
          </w:p>
        </w:tc>
        <w:tc>
          <w:tcPr>
            <w:tcW w:w="4472" w:type="dxa"/>
          </w:tcPr>
          <w:p w14:paraId="5559DE2C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Proofreader of the English text</w:t>
            </w:r>
          </w:p>
        </w:tc>
      </w:tr>
      <w:tr w:rsidR="00F2319C" w:rsidRPr="00F2319C" w14:paraId="3323E011" w14:textId="77777777" w:rsidTr="00572C2A">
        <w:trPr>
          <w:trHeight w:val="288"/>
        </w:trPr>
        <w:tc>
          <w:tcPr>
            <w:tcW w:w="3085" w:type="dxa"/>
          </w:tcPr>
          <w:p w14:paraId="52C567D5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>Farida Jalilova</w:t>
            </w:r>
          </w:p>
        </w:tc>
        <w:tc>
          <w:tcPr>
            <w:tcW w:w="4472" w:type="dxa"/>
          </w:tcPr>
          <w:p w14:paraId="7A2D33A9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Executive Secretary</w:t>
            </w:r>
          </w:p>
        </w:tc>
      </w:tr>
      <w:tr w:rsidR="00F2319C" w:rsidRPr="00F2319C" w14:paraId="2185E765" w14:textId="77777777" w:rsidTr="00572C2A">
        <w:trPr>
          <w:trHeight w:val="315"/>
        </w:trPr>
        <w:tc>
          <w:tcPr>
            <w:tcW w:w="3085" w:type="dxa"/>
          </w:tcPr>
          <w:p w14:paraId="0257C7D1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>Sevinj Mammadova</w:t>
            </w:r>
          </w:p>
        </w:tc>
        <w:tc>
          <w:tcPr>
            <w:tcW w:w="4472" w:type="dxa"/>
          </w:tcPr>
          <w:p w14:paraId="7C995605" w14:textId="0AA6AB2A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Technical Editor</w:t>
            </w:r>
          </w:p>
        </w:tc>
      </w:tr>
      <w:tr w:rsidR="00F2319C" w:rsidRPr="00F2319C" w14:paraId="20C878E6" w14:textId="77777777" w:rsidTr="00572C2A">
        <w:trPr>
          <w:trHeight w:val="271"/>
        </w:trPr>
        <w:tc>
          <w:tcPr>
            <w:tcW w:w="3085" w:type="dxa"/>
          </w:tcPr>
          <w:p w14:paraId="290AD58D" w14:textId="77777777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</w:pPr>
            <w:r w:rsidRPr="00F2319C">
              <w:rPr>
                <w:rFonts w:ascii="Times New Roman" w:eastAsia="Times New Roman" w:hAnsi="Times New Roman" w:cs="Times New Roman"/>
                <w:b/>
                <w:color w:val="171718"/>
                <w:sz w:val="24"/>
                <w:szCs w:val="24"/>
                <w:lang w:val="az"/>
              </w:rPr>
              <w:t xml:space="preserve">Parvana Latifli </w:t>
            </w:r>
          </w:p>
        </w:tc>
        <w:tc>
          <w:tcPr>
            <w:tcW w:w="4472" w:type="dxa"/>
          </w:tcPr>
          <w:p w14:paraId="1FAF3D1E" w14:textId="7898A743" w:rsidR="00F2319C" w:rsidRPr="00F2319C" w:rsidRDefault="00F2319C" w:rsidP="00F2319C">
            <w:pPr>
              <w:widowControl w:val="0"/>
              <w:autoSpaceDE w:val="0"/>
              <w:autoSpaceDN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</w:pPr>
            <w:r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J</w:t>
            </w: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 xml:space="preserve">ournal </w:t>
            </w:r>
            <w:r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M</w:t>
            </w:r>
            <w:r w:rsidRPr="00F2319C">
              <w:rPr>
                <w:rFonts w:ascii="Times New Roman" w:eastAsia="Times New Roman" w:hAnsi="Times New Roman" w:cs="Times New Roman"/>
                <w:bCs/>
                <w:color w:val="171718"/>
                <w:sz w:val="24"/>
                <w:szCs w:val="24"/>
                <w:lang w:val="az"/>
              </w:rPr>
              <w:t>anager</w:t>
            </w:r>
          </w:p>
        </w:tc>
      </w:tr>
    </w:tbl>
    <w:p w14:paraId="4399242C" w14:textId="77777777" w:rsidR="00F2319C" w:rsidRPr="00F2319C" w:rsidRDefault="00F2319C" w:rsidP="00F2319C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Founder: Azerbaijan State University of Culture and Arts. 2 Issues are published per year.</w:t>
      </w:r>
    </w:p>
    <w:p w14:paraId="650D745D" w14:textId="40566E14" w:rsidR="00F2319C" w:rsidRDefault="00F2319C" w:rsidP="00F2319C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171718"/>
          <w:sz w:val="24"/>
          <w:szCs w:val="24"/>
          <w:lang w:val="az"/>
        </w:rPr>
      </w:pPr>
      <w:r>
        <w:rPr>
          <w:rFonts w:ascii="Times New Roman" w:eastAsia="Times New Roman" w:hAnsi="Times New Roman" w:cs="Times New Roman"/>
          <w:bCs/>
          <w:color w:val="171718"/>
          <w:sz w:val="24"/>
          <w:szCs w:val="24"/>
          <w:lang w:val="az"/>
        </w:rPr>
        <w:t xml:space="preserve">The World </w:t>
      </w:r>
      <w:r w:rsidRPr="00F2319C">
        <w:rPr>
          <w:rFonts w:ascii="Times New Roman" w:eastAsia="Times New Roman" w:hAnsi="Times New Roman" w:cs="Times New Roman"/>
          <w:bCs/>
          <w:color w:val="171718"/>
          <w:sz w:val="24"/>
          <w:szCs w:val="24"/>
          <w:lang w:val="az"/>
        </w:rPr>
        <w:t xml:space="preserve">of Culture. Baku, 2026, </w:t>
      </w:r>
      <w:r w:rsidR="00572C2A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az"/>
        </w:rPr>
        <w:t>Issue</w:t>
      </w:r>
      <w:r w:rsidR="00572C2A" w:rsidRPr="00115075">
        <w:rPr>
          <w:lang w:val="en-US"/>
        </w:rPr>
        <w:t xml:space="preserve"> </w:t>
      </w:r>
      <w:r w:rsidR="00572C2A" w:rsidRPr="00572C2A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az"/>
        </w:rPr>
        <w:t>XLIX</w:t>
      </w:r>
      <w:r w:rsidRPr="00F2319C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az"/>
        </w:rPr>
        <w:t xml:space="preserve">, 249 </w:t>
      </w:r>
      <w:r w:rsidRPr="00F2319C">
        <w:rPr>
          <w:rFonts w:ascii="Times New Roman" w:eastAsia="Times New Roman" w:hAnsi="Times New Roman" w:cs="Times New Roman"/>
          <w:bCs/>
          <w:color w:val="171718"/>
          <w:sz w:val="24"/>
          <w:szCs w:val="24"/>
          <w:lang w:val="az"/>
        </w:rPr>
        <w:t>pages.</w:t>
      </w:r>
    </w:p>
    <w:p w14:paraId="0E7437EF" w14:textId="1B928E10" w:rsidR="007D096B" w:rsidRDefault="007D096B" w:rsidP="00F2319C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171718"/>
          <w:sz w:val="24"/>
          <w:szCs w:val="24"/>
          <w:lang w:val="az"/>
        </w:rPr>
      </w:pPr>
    </w:p>
    <w:p w14:paraId="42960604" w14:textId="77777777" w:rsidR="00F2319C" w:rsidRPr="00F2319C" w:rsidRDefault="00F2319C" w:rsidP="00572C2A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 xml:space="preserve">Ünvan: AZ – 1065, Azərbaycan Respublikası, Bakı şəhəri, İnşaatçılar prospekti 39. </w:t>
      </w:r>
    </w:p>
    <w:p w14:paraId="74B26FFB" w14:textId="77777777" w:rsidR="00F2319C" w:rsidRPr="00F2319C" w:rsidRDefault="00F2319C" w:rsidP="00572C2A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 xml:space="preserve">Адрес: AZ – 1065, Азербайджанская Республика, город Баку, пр. Строителей 39. </w:t>
      </w:r>
    </w:p>
    <w:p w14:paraId="2B9CA5F0" w14:textId="77777777" w:rsidR="00F2319C" w:rsidRPr="00F2319C" w:rsidRDefault="00F2319C" w:rsidP="00572C2A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Address: 39, Inshaatchilar Avenue, Baku, Azerbaijan Republic, AZ – 1065.</w:t>
      </w:r>
    </w:p>
    <w:p w14:paraId="6A23845B" w14:textId="77777777" w:rsidR="00572C2A" w:rsidRDefault="00F2319C" w:rsidP="00572C2A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171718"/>
          <w:spacing w:val="-5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Tel:</w:t>
      </w:r>
      <w:r w:rsidRPr="00F2319C">
        <w:rPr>
          <w:rFonts w:ascii="Times New Roman" w:eastAsia="Times New Roman" w:hAnsi="Times New Roman" w:cs="Times New Roman"/>
          <w:color w:val="171718"/>
          <w:spacing w:val="-9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(994</w:t>
      </w:r>
      <w:r w:rsidRPr="00F2319C">
        <w:rPr>
          <w:rFonts w:ascii="Times New Roman" w:eastAsia="Times New Roman" w:hAnsi="Times New Roman" w:cs="Times New Roman"/>
          <w:color w:val="171718"/>
          <w:spacing w:val="-12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12)</w:t>
      </w:r>
      <w:r w:rsidRPr="00F2319C">
        <w:rPr>
          <w:rFonts w:ascii="Times New Roman" w:eastAsia="Times New Roman" w:hAnsi="Times New Roman" w:cs="Times New Roman"/>
          <w:color w:val="171718"/>
          <w:spacing w:val="-4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color w:val="171718"/>
          <w:sz w:val="24"/>
          <w:szCs w:val="24"/>
          <w:lang w:val="az"/>
        </w:rPr>
        <w:t>599-00-</w:t>
      </w:r>
      <w:r w:rsidRPr="00F2319C">
        <w:rPr>
          <w:rFonts w:ascii="Times New Roman" w:eastAsia="Times New Roman" w:hAnsi="Times New Roman" w:cs="Times New Roman"/>
          <w:color w:val="171718"/>
          <w:spacing w:val="-5"/>
          <w:sz w:val="24"/>
          <w:szCs w:val="24"/>
          <w:lang w:val="az"/>
        </w:rPr>
        <w:t>54</w:t>
      </w:r>
    </w:p>
    <w:p w14:paraId="49C376BF" w14:textId="77777777" w:rsidR="00A51E9A" w:rsidRDefault="00A51E9A" w:rsidP="00572C2A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</w:pPr>
    </w:p>
    <w:p w14:paraId="4BAF9C85" w14:textId="4BC11806" w:rsidR="00F2319C" w:rsidRPr="00F2319C" w:rsidRDefault="00F2319C" w:rsidP="00572C2A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color w:val="171718"/>
          <w:spacing w:val="-5"/>
          <w:sz w:val="24"/>
          <w:szCs w:val="24"/>
          <w:lang w:val="az"/>
        </w:rPr>
      </w:pP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©</w:t>
      </w:r>
      <w:r w:rsidRPr="00F2319C">
        <w:rPr>
          <w:rFonts w:ascii="Times New Roman" w:eastAsia="Times New Roman" w:hAnsi="Times New Roman" w:cs="Times New Roman"/>
          <w:b/>
          <w:color w:val="171718"/>
          <w:spacing w:val="-4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z w:val="24"/>
          <w:szCs w:val="24"/>
          <w:lang w:val="az"/>
        </w:rPr>
        <w:t>ADMİU,</w:t>
      </w:r>
      <w:r w:rsidRPr="00F2319C">
        <w:rPr>
          <w:rFonts w:ascii="Times New Roman" w:eastAsia="Times New Roman" w:hAnsi="Times New Roman" w:cs="Times New Roman"/>
          <w:b/>
          <w:color w:val="171718"/>
          <w:spacing w:val="-10"/>
          <w:sz w:val="24"/>
          <w:szCs w:val="24"/>
          <w:lang w:val="az"/>
        </w:rPr>
        <w:t xml:space="preserve"> </w:t>
      </w:r>
      <w:r w:rsidRPr="00F2319C">
        <w:rPr>
          <w:rFonts w:ascii="Times New Roman" w:eastAsia="Times New Roman" w:hAnsi="Times New Roman" w:cs="Times New Roman"/>
          <w:b/>
          <w:color w:val="171718"/>
          <w:spacing w:val="-4"/>
          <w:sz w:val="24"/>
          <w:szCs w:val="24"/>
          <w:lang w:val="az"/>
        </w:rPr>
        <w:t>2026</w:t>
      </w:r>
    </w:p>
    <w:p w14:paraId="692CD8C7" w14:textId="77777777" w:rsidR="001A2BD7" w:rsidRDefault="001A2BD7" w:rsidP="001375F7">
      <w:pPr>
        <w:spacing w:after="0" w:line="276" w:lineRule="auto"/>
        <w:ind w:right="56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az"/>
        </w:rPr>
      </w:pPr>
    </w:p>
    <w:p w14:paraId="7C648F47" w14:textId="5B3327BF" w:rsidR="002615A5" w:rsidRPr="00DF6528" w:rsidRDefault="006208C3" w:rsidP="006208C3">
      <w:pPr>
        <w:spacing w:line="240" w:lineRule="auto"/>
        <w:ind w:right="56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az"/>
        </w:rPr>
      </w:pPr>
      <w:r w:rsidRPr="00DF6528">
        <w:rPr>
          <w:rFonts w:ascii="Times New Roman" w:eastAsia="Times New Roman" w:hAnsi="Times New Roman" w:cs="Times New Roman"/>
          <w:b/>
          <w:bCs/>
          <w:sz w:val="24"/>
          <w:szCs w:val="24"/>
          <w:lang w:val="az"/>
        </w:rPr>
        <w:lastRenderedPageBreak/>
        <w:t>REDAKSİYA</w:t>
      </w:r>
      <w:r w:rsidRPr="00DF6528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val="az"/>
        </w:rPr>
        <w:t xml:space="preserve"> </w:t>
      </w:r>
      <w:r w:rsidRPr="00DF652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az"/>
        </w:rPr>
        <w:t>HEYƏTİ</w:t>
      </w:r>
    </w:p>
    <w:tbl>
      <w:tblPr>
        <w:tblStyle w:val="af4"/>
        <w:tblpPr w:leftFromText="180" w:rightFromText="180" w:vertAnchor="text" w:horzAnchor="margin" w:tblpX="39" w:tblpY="94"/>
        <w:tblW w:w="8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5108"/>
      </w:tblGrid>
      <w:tr w:rsidR="002615A5" w:rsidRPr="00BA1B34" w14:paraId="30F4E33C" w14:textId="77777777" w:rsidTr="0007662C">
        <w:tc>
          <w:tcPr>
            <w:tcW w:w="2972" w:type="dxa"/>
          </w:tcPr>
          <w:p w14:paraId="2A6C5409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Ceyran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Mahmudova</w:t>
            </w:r>
          </w:p>
          <w:p w14:paraId="38D98B28" w14:textId="196C91E1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</w:tc>
        <w:tc>
          <w:tcPr>
            <w:tcW w:w="5108" w:type="dxa"/>
          </w:tcPr>
          <w:p w14:paraId="37313D8D" w14:textId="77777777" w:rsidR="002615A5" w:rsidRPr="001A2BD7" w:rsidRDefault="002615A5" w:rsidP="001A2BD7">
            <w:pPr>
              <w:widowControl w:val="0"/>
              <w:tabs>
                <w:tab w:val="left" w:pos="3291"/>
                <w:tab w:val="left" w:pos="7088"/>
              </w:tabs>
              <w:autoSpaceDE w:val="0"/>
              <w:autoSpaceDN w:val="0"/>
              <w:spacing w:before="2" w:line="276" w:lineRule="auto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Azərbaycan Dövlət Mədəniyyət və İncəsənət Universitetinin rektoru, s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ənətşünaslıq</w:t>
            </w:r>
            <w:r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elmləri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doktoru, professor</w:t>
            </w:r>
            <w:r w:rsidRPr="001A2BD7">
              <w:rPr>
                <w:rFonts w:ascii="Times New Roman" w:eastAsia="Times New Roman" w:hAnsi="Times New Roman" w:cs="Times New Roman"/>
                <w:spacing w:val="-1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(sədr)</w:t>
            </w:r>
          </w:p>
          <w:p w14:paraId="0CBC5AD2" w14:textId="45D27DCF" w:rsidR="0007662C" w:rsidRPr="001A2BD7" w:rsidRDefault="0007662C" w:rsidP="001A2BD7">
            <w:pPr>
              <w:widowControl w:val="0"/>
              <w:tabs>
                <w:tab w:val="left" w:pos="3291"/>
                <w:tab w:val="left" w:pos="7088"/>
              </w:tabs>
              <w:autoSpaceDE w:val="0"/>
              <w:autoSpaceDN w:val="0"/>
              <w:spacing w:before="2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</w:p>
        </w:tc>
      </w:tr>
      <w:tr w:rsidR="002615A5" w:rsidRPr="00BA1B34" w14:paraId="01858F3C" w14:textId="77777777" w:rsidTr="0007662C">
        <w:tc>
          <w:tcPr>
            <w:tcW w:w="2972" w:type="dxa"/>
          </w:tcPr>
          <w:p w14:paraId="40DED544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 xml:space="preserve">İsa 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Həbibbəyli</w:t>
            </w:r>
          </w:p>
          <w:p w14:paraId="6464897D" w14:textId="7777777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  <w:p w14:paraId="3DBE506F" w14:textId="0F37A293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b/>
                <w:bCs/>
                <w:lang w:val="az"/>
              </w:rPr>
            </w:pPr>
          </w:p>
        </w:tc>
        <w:tc>
          <w:tcPr>
            <w:tcW w:w="5108" w:type="dxa"/>
          </w:tcPr>
          <w:p w14:paraId="30A99609" w14:textId="77777777" w:rsidR="002615A5" w:rsidRPr="001A2BD7" w:rsidRDefault="0043485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Azərbaycan Milli Elmlər Akademiyasının prezidenti, </w:t>
            </w:r>
            <w:r w:rsidR="00FC7F69" w:rsidRPr="001A2BD7">
              <w:rPr>
                <w:rFonts w:ascii="Times New Roman" w:eastAsia="Times New Roman" w:hAnsi="Times New Roman" w:cs="Times New Roman"/>
                <w:lang w:val="az"/>
              </w:rPr>
              <w:t>a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kademik,</w:t>
            </w:r>
            <w:r w:rsidR="002615A5" w:rsidRPr="001A2BD7">
              <w:rPr>
                <w:rFonts w:ascii="Times New Roman" w:eastAsia="Times New Roman" w:hAnsi="Times New Roman" w:cs="Times New Roman"/>
                <w:spacing w:val="-3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filologiya elmləri </w:t>
            </w:r>
            <w:r w:rsidR="002615A5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doktoru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, professor</w:t>
            </w:r>
          </w:p>
          <w:p w14:paraId="492091C8" w14:textId="77130B68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67AAC746" w14:textId="77777777" w:rsidTr="0007662C">
        <w:tc>
          <w:tcPr>
            <w:tcW w:w="2972" w:type="dxa"/>
          </w:tcPr>
          <w:p w14:paraId="2C974D40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Nizami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Cəfərov</w:t>
            </w:r>
          </w:p>
          <w:p w14:paraId="72993DA3" w14:textId="7777777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  <w:p w14:paraId="7BD4A1A6" w14:textId="68C898C2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59D93D12" w14:textId="77777777" w:rsidR="002615A5" w:rsidRPr="001A2BD7" w:rsidRDefault="00FC7F69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Bakı Dövlət Universitetinin Ümumi Dilçilik kafedrasının müdiri, a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kademik,</w:t>
            </w:r>
            <w:r w:rsidR="002615A5" w:rsidRPr="001A2BD7">
              <w:rPr>
                <w:rFonts w:ascii="Times New Roman" w:eastAsia="Times New Roman" w:hAnsi="Times New Roman" w:cs="Times New Roman"/>
                <w:spacing w:val="-3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filologiya elmləri </w:t>
            </w:r>
            <w:r w:rsidR="002615A5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doktoru</w:t>
            </w:r>
            <w:r w:rsidR="0043485C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, professor</w:t>
            </w:r>
          </w:p>
          <w:p w14:paraId="274A47A2" w14:textId="74ED977B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30A8DB84" w14:textId="77777777" w:rsidTr="0007662C">
        <w:tc>
          <w:tcPr>
            <w:tcW w:w="2972" w:type="dxa"/>
          </w:tcPr>
          <w:p w14:paraId="1642C918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 xml:space="preserve">Kamal 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Abdulla</w:t>
            </w:r>
          </w:p>
          <w:p w14:paraId="2ADCF295" w14:textId="7777777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  <w:p w14:paraId="1DABB5D4" w14:textId="28D26798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5F6B40FC" w14:textId="0F2A8012" w:rsidR="002615A5" w:rsidRPr="001A2BD7" w:rsidRDefault="001375F7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Dillər Universitetinin rektoru, a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kademik,</w:t>
            </w:r>
            <w:r w:rsidR="002615A5" w:rsidRPr="001A2BD7">
              <w:rPr>
                <w:rFonts w:ascii="Times New Roman" w:eastAsia="Times New Roman" w:hAnsi="Times New Roman" w:cs="Times New Roman"/>
                <w:spacing w:val="-3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filologiya elmləri </w:t>
            </w:r>
            <w:r w:rsidR="002615A5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doktoru</w:t>
            </w:r>
            <w:r w:rsidR="0043485C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, professor</w:t>
            </w:r>
          </w:p>
        </w:tc>
      </w:tr>
      <w:tr w:rsidR="002615A5" w:rsidRPr="00BA1B34" w14:paraId="00941178" w14:textId="77777777" w:rsidTr="0007662C">
        <w:trPr>
          <w:trHeight w:val="297"/>
        </w:trPr>
        <w:tc>
          <w:tcPr>
            <w:tcW w:w="2972" w:type="dxa"/>
          </w:tcPr>
          <w:p w14:paraId="03F674D4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Rafael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Hüseynov</w:t>
            </w:r>
          </w:p>
          <w:p w14:paraId="58FA13DE" w14:textId="6F97E2DC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</w:tc>
        <w:tc>
          <w:tcPr>
            <w:tcW w:w="5108" w:type="dxa"/>
          </w:tcPr>
          <w:p w14:paraId="33506BCD" w14:textId="77777777" w:rsidR="002615A5" w:rsidRPr="001A2BD7" w:rsidRDefault="001375F7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Nizami Gəncəvi adına Milli Azərbaycan Ədəbiyyatı Muzeyinin direktoru, a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kademik,</w:t>
            </w:r>
            <w:r w:rsidR="002615A5" w:rsidRPr="001A2BD7">
              <w:rPr>
                <w:rFonts w:ascii="Times New Roman" w:eastAsia="Times New Roman" w:hAnsi="Times New Roman" w:cs="Times New Roman"/>
                <w:spacing w:val="-3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filologiya elmləri </w:t>
            </w:r>
            <w:r w:rsidR="002615A5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doktoru</w:t>
            </w:r>
            <w:r w:rsidR="0043485C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, professor</w:t>
            </w:r>
          </w:p>
          <w:p w14:paraId="0CD91F57" w14:textId="7E08D13F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7EDA85C5" w14:textId="77777777" w:rsidTr="0007662C">
        <w:tc>
          <w:tcPr>
            <w:tcW w:w="2972" w:type="dxa"/>
          </w:tcPr>
          <w:p w14:paraId="28EEE722" w14:textId="77777777" w:rsidR="002615A5" w:rsidRPr="001A2BD7" w:rsidRDefault="00FC7F69" w:rsidP="001A2BD7">
            <w:pPr>
              <w:tabs>
                <w:tab w:val="left" w:pos="7088"/>
              </w:tabs>
              <w:spacing w:line="276" w:lineRule="auto"/>
              <w:ind w:right="-228"/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Nodirbek Sayfullayev</w:t>
            </w:r>
            <w:r w:rsidR="002615A5" w:rsidRPr="001A2BD7">
              <w:rPr>
                <w:rFonts w:ascii="Times New Roman" w:eastAsia="Times New Roman" w:hAnsi="Times New Roman" w:cs="Times New Roman"/>
                <w:b/>
                <w:lang w:val="az"/>
              </w:rPr>
              <w:t xml:space="preserve"> </w:t>
            </w:r>
            <w:r w:rsidR="002615A5" w:rsidRPr="001A2BD7">
              <w:t xml:space="preserve"> </w:t>
            </w:r>
          </w:p>
          <w:p w14:paraId="75BDA853" w14:textId="5125EAE1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</w:rPr>
            </w:pPr>
            <w:r w:rsidRPr="001A2BD7">
              <w:rPr>
                <w:rFonts w:ascii="Times New Roman" w:hAnsi="Times New Roman" w:cs="Times New Roman"/>
              </w:rPr>
              <w:t>(</w:t>
            </w:r>
            <w:proofErr w:type="spellStart"/>
            <w:r w:rsidRPr="001A2BD7">
              <w:rPr>
                <w:rFonts w:ascii="Times New Roman" w:hAnsi="Times New Roman" w:cs="Times New Roman"/>
              </w:rPr>
              <w:t>Azərbaycan</w:t>
            </w:r>
            <w:proofErr w:type="spellEnd"/>
            <w:r w:rsidRPr="001A2B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A2BD7">
              <w:rPr>
                <w:rFonts w:ascii="Times New Roman" w:hAnsi="Times New Roman" w:cs="Times New Roman"/>
              </w:rPr>
              <w:t>Respublikası</w:t>
            </w:r>
            <w:proofErr w:type="spellEnd"/>
            <w:r w:rsidRPr="001A2BD7">
              <w:rPr>
                <w:rFonts w:ascii="Times New Roman" w:hAnsi="Times New Roman" w:cs="Times New Roman"/>
              </w:rPr>
              <w:t>)</w:t>
            </w:r>
          </w:p>
          <w:p w14:paraId="263F8CBE" w14:textId="7025D086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"/>
              </w:rPr>
            </w:pPr>
          </w:p>
        </w:tc>
        <w:tc>
          <w:tcPr>
            <w:tcW w:w="5108" w:type="dxa"/>
          </w:tcPr>
          <w:p w14:paraId="6FE9D9AA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bCs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 xml:space="preserve">Özbəkistan Dövlət İncəsənət və Mədəniyyət İnstitutunun rektoru, tarix elmləri namizədi, professor  </w:t>
            </w:r>
          </w:p>
          <w:p w14:paraId="6F071C6D" w14:textId="2F447283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lang w:val="az"/>
              </w:rPr>
            </w:pPr>
          </w:p>
        </w:tc>
      </w:tr>
      <w:tr w:rsidR="002615A5" w:rsidRPr="00BA1B34" w14:paraId="03995E85" w14:textId="77777777" w:rsidTr="0007662C">
        <w:tc>
          <w:tcPr>
            <w:tcW w:w="2972" w:type="dxa"/>
          </w:tcPr>
          <w:p w14:paraId="04B3C2CF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-Latn-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-Latn-AZ"/>
              </w:rPr>
              <w:t>Sədaqət Əliyeva</w:t>
            </w:r>
          </w:p>
          <w:p w14:paraId="4B6ED94C" w14:textId="76BEA4BC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(Azərbaycan Respublikası)</w:t>
            </w:r>
          </w:p>
        </w:tc>
        <w:tc>
          <w:tcPr>
            <w:tcW w:w="5108" w:type="dxa"/>
          </w:tcPr>
          <w:p w14:paraId="14BEF57C" w14:textId="77777777" w:rsidR="002615A5" w:rsidRPr="001A2BD7" w:rsidRDefault="008438A7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Dövlət Mədəniyyət və İncəsənət Universitetinin Elm və yaradıcılıq işləri üzrə prorektoru, s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ənətşünaslıq </w:t>
            </w:r>
            <w:r w:rsidR="007E0AC5" w:rsidRPr="001A2BD7">
              <w:rPr>
                <w:rFonts w:ascii="Times New Roman" w:eastAsia="Times New Roman" w:hAnsi="Times New Roman" w:cs="Times New Roman"/>
                <w:lang w:val="az"/>
              </w:rPr>
              <w:t>elmləri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 xml:space="preserve"> doktoru, dosent (baş redaktor)</w:t>
            </w:r>
          </w:p>
          <w:p w14:paraId="769314FE" w14:textId="795032EF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</w:p>
        </w:tc>
      </w:tr>
      <w:tr w:rsidR="00BF3678" w:rsidRPr="00BA1B34" w14:paraId="70E6FF51" w14:textId="77777777" w:rsidTr="0007662C">
        <w:tc>
          <w:tcPr>
            <w:tcW w:w="2972" w:type="dxa"/>
          </w:tcPr>
          <w:p w14:paraId="69A25FCD" w14:textId="77777777" w:rsidR="00BF3678" w:rsidRPr="001A2BD7" w:rsidRDefault="00BF3678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-Latn-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-Latn-AZ"/>
              </w:rPr>
              <w:t>Baxtiyor Yakubov</w:t>
            </w:r>
          </w:p>
          <w:p w14:paraId="3BD63FF2" w14:textId="21E334D9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lang w:val="az-Latn-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-Latn-AZ"/>
              </w:rPr>
              <w:t>(Azərbaycan Respublikası)</w:t>
            </w:r>
          </w:p>
        </w:tc>
        <w:tc>
          <w:tcPr>
            <w:tcW w:w="5108" w:type="dxa"/>
          </w:tcPr>
          <w:p w14:paraId="2BFD1455" w14:textId="77777777" w:rsidR="00BF3678" w:rsidRPr="001A2BD7" w:rsidRDefault="00BF3678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Özbəkistan Dövlət İncəsənət və Mədəniyyət İnstitutunun Elmi işlər və innovasiyalar üzrə prorektoru, sənətşünaslıq üzrə fəlsəfə doktoru, dosent </w:t>
            </w:r>
          </w:p>
          <w:p w14:paraId="25600D32" w14:textId="7CDC56DB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az"/>
              </w:rPr>
            </w:pPr>
          </w:p>
        </w:tc>
      </w:tr>
      <w:tr w:rsidR="00BF3678" w:rsidRPr="00BA1B34" w14:paraId="19C51A43" w14:textId="77777777" w:rsidTr="0007662C">
        <w:tc>
          <w:tcPr>
            <w:tcW w:w="2972" w:type="dxa"/>
          </w:tcPr>
          <w:p w14:paraId="56334DA5" w14:textId="77777777" w:rsidR="00BF3678" w:rsidRPr="001A2BD7" w:rsidRDefault="00BF3678" w:rsidP="001A2BD7">
            <w:pPr>
              <w:tabs>
                <w:tab w:val="left" w:pos="7088"/>
              </w:tabs>
              <w:spacing w:line="276" w:lineRule="auto"/>
              <w:ind w:right="-105"/>
              <w:rPr>
                <w:rFonts w:ascii="Times New Roman" w:eastAsia="Times New Roman" w:hAnsi="Times New Roman" w:cs="Times New Roman"/>
                <w:b/>
                <w:lang w:val="az-Latn-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-Latn-AZ"/>
              </w:rPr>
              <w:t xml:space="preserve">Cahongir Mamatkosimov </w:t>
            </w:r>
          </w:p>
          <w:p w14:paraId="4B6066A9" w14:textId="437897F9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105"/>
              <w:rPr>
                <w:rFonts w:ascii="Times New Roman" w:eastAsia="Times New Roman" w:hAnsi="Times New Roman" w:cs="Times New Roman"/>
                <w:bCs/>
                <w:lang w:val="az-Latn-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-Latn-AZ"/>
              </w:rPr>
              <w:t>(Azərbaycan Respublikası)</w:t>
            </w:r>
          </w:p>
        </w:tc>
        <w:tc>
          <w:tcPr>
            <w:tcW w:w="5108" w:type="dxa"/>
          </w:tcPr>
          <w:p w14:paraId="35C679E4" w14:textId="77777777" w:rsidR="00BF3678" w:rsidRDefault="00814D50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Özbəkistan Dövlət İncəsənət və Mədəniyyət İnstitutunun Estrada sənəti və kütləvi tamaşalar kafedrasının müdiri, </w:t>
            </w:r>
            <w:r w:rsidR="008438A7" w:rsidRPr="001A2BD7">
              <w:rPr>
                <w:rFonts w:ascii="Times New Roman" w:eastAsia="Times New Roman" w:hAnsi="Times New Roman" w:cs="Times New Roman"/>
                <w:lang w:val="az"/>
              </w:rPr>
              <w:t xml:space="preserve">pedaqogika üzrə fəlsəfə doktoru, professor </w:t>
            </w:r>
            <w:r w:rsidR="009D4509"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</w:p>
          <w:p w14:paraId="4C4F5037" w14:textId="4921EE79" w:rsidR="00636F7E" w:rsidRPr="001A2BD7" w:rsidRDefault="00636F7E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</w:p>
        </w:tc>
      </w:tr>
      <w:tr w:rsidR="002615A5" w:rsidRPr="00BA1B34" w14:paraId="32F1970C" w14:textId="77777777" w:rsidTr="0007662C">
        <w:tc>
          <w:tcPr>
            <w:tcW w:w="2972" w:type="dxa"/>
          </w:tcPr>
          <w:p w14:paraId="16D41C03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lastRenderedPageBreak/>
              <w:t>Məryam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Əli-zadə</w:t>
            </w:r>
          </w:p>
          <w:p w14:paraId="4BF71405" w14:textId="7013F566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(Azərbaycan Respublikası)</w:t>
            </w:r>
          </w:p>
          <w:p w14:paraId="2DCBCCBD" w14:textId="624353EA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0C6D1F50" w14:textId="77777777" w:rsidR="002615A5" w:rsidRPr="001A2BD7" w:rsidRDefault="000830A4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Dövlət Mədəniyyət və İncəsənət Universiteti, s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ənətşünaslıq</w:t>
            </w:r>
            <w:r w:rsidR="002615A5"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elmləri</w:t>
            </w:r>
            <w:r w:rsidR="002615A5" w:rsidRPr="001A2BD7">
              <w:rPr>
                <w:rFonts w:ascii="Times New Roman" w:eastAsia="Times New Roman" w:hAnsi="Times New Roman" w:cs="Times New Roman"/>
                <w:spacing w:val="-1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, professor</w:t>
            </w:r>
          </w:p>
          <w:p w14:paraId="7E7A3FE1" w14:textId="2701D5A0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4D4BD50F" w14:textId="77777777" w:rsidTr="0007662C">
        <w:tc>
          <w:tcPr>
            <w:tcW w:w="2972" w:type="dxa"/>
          </w:tcPr>
          <w:p w14:paraId="2EA86D2D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İlham</w:t>
            </w:r>
            <w:r w:rsidRPr="001A2BD7">
              <w:rPr>
                <w:rFonts w:ascii="Times New Roman" w:eastAsia="Times New Roman" w:hAnsi="Times New Roman" w:cs="Times New Roman"/>
                <w:b/>
                <w:spacing w:val="-1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Rəhimli</w:t>
            </w:r>
          </w:p>
          <w:p w14:paraId="235F9F51" w14:textId="01454F98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(Azərbaycan Respublikası)</w:t>
            </w:r>
          </w:p>
          <w:p w14:paraId="06311536" w14:textId="0E7115D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1178F369" w14:textId="77777777" w:rsidR="002615A5" w:rsidRPr="001A2BD7" w:rsidRDefault="000830A4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Dövlət Mədəniyyət və İncəsənət Universiteti, s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ənətşünaslıq</w:t>
            </w:r>
            <w:r w:rsidR="002615A5"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elmləri</w:t>
            </w:r>
            <w:r w:rsidR="002615A5" w:rsidRPr="001A2BD7">
              <w:rPr>
                <w:rFonts w:ascii="Times New Roman" w:eastAsia="Times New Roman" w:hAnsi="Times New Roman" w:cs="Times New Roman"/>
                <w:spacing w:val="-1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, professor</w:t>
            </w:r>
          </w:p>
          <w:p w14:paraId="24077623" w14:textId="5156FEC7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4E11F1E3" w14:textId="77777777" w:rsidTr="0007662C">
        <w:tc>
          <w:tcPr>
            <w:tcW w:w="2972" w:type="dxa"/>
          </w:tcPr>
          <w:p w14:paraId="54E24E7C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O</w:t>
            </w:r>
            <w:r w:rsidR="009B0247" w:rsidRPr="001A2BD7">
              <w:rPr>
                <w:rFonts w:ascii="Times New Roman" w:eastAsia="Times New Roman" w:hAnsi="Times New Roman" w:cs="Times New Roman"/>
                <w:b/>
                <w:lang w:val="az"/>
              </w:rPr>
              <w:t>k</w:t>
            </w: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tay</w:t>
            </w:r>
            <w:r w:rsidRPr="001A2BD7">
              <w:rPr>
                <w:rFonts w:ascii="Times New Roman" w:eastAsia="Times New Roman" w:hAnsi="Times New Roman" w:cs="Times New Roman"/>
                <w:b/>
                <w:spacing w:val="-1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Mir</w:t>
            </w:r>
            <w:r w:rsidR="006161B5"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-</w:t>
            </w:r>
            <w:r w:rsidR="00910A51"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Q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>asım</w:t>
            </w:r>
          </w:p>
          <w:p w14:paraId="71399110" w14:textId="48490DF0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</w:tc>
        <w:tc>
          <w:tcPr>
            <w:tcW w:w="5108" w:type="dxa"/>
          </w:tcPr>
          <w:p w14:paraId="7C98CBB5" w14:textId="77777777" w:rsidR="002615A5" w:rsidRPr="001A2BD7" w:rsidRDefault="00516BE7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Azərbaycan Dövlət Mədəniyyət və İncəsənət Universiteti, Azərbaycan Respublikasının </w:t>
            </w:r>
            <w:r w:rsidR="00AB60F2" w:rsidRPr="001A2BD7">
              <w:rPr>
                <w:rFonts w:ascii="Times New Roman" w:eastAsia="Times New Roman" w:hAnsi="Times New Roman" w:cs="Times New Roman"/>
                <w:lang w:val="az"/>
              </w:rPr>
              <w:t>X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alq</w:t>
            </w:r>
            <w:r w:rsidR="002615A5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artisti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, professor</w:t>
            </w:r>
          </w:p>
          <w:p w14:paraId="487F133D" w14:textId="681EB1D3" w:rsidR="0007662C" w:rsidRPr="001A2BD7" w:rsidRDefault="0007662C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</w:tr>
      <w:tr w:rsidR="002615A5" w:rsidRPr="00BA1B34" w14:paraId="00937FD1" w14:textId="77777777" w:rsidTr="0007662C">
        <w:tc>
          <w:tcPr>
            <w:tcW w:w="2972" w:type="dxa"/>
          </w:tcPr>
          <w:p w14:paraId="1D6AE43A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Məlahət Fərəcova</w:t>
            </w:r>
          </w:p>
          <w:p w14:paraId="3FD4AF74" w14:textId="3E7E428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(Azərbaycan Respublikası)</w:t>
            </w:r>
          </w:p>
          <w:p w14:paraId="2423F72B" w14:textId="28C244C3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12CDE9EA" w14:textId="273B150E" w:rsidR="002615A5" w:rsidRPr="001A2BD7" w:rsidRDefault="00D4625E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Dövlət Mədəniyyət və İncəsənət Universiteti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 xml:space="preserve">,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t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arix elmləri 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, dosent</w:t>
            </w:r>
          </w:p>
        </w:tc>
      </w:tr>
      <w:tr w:rsidR="002615A5" w:rsidRPr="00BA1B34" w14:paraId="1B8092EA" w14:textId="77777777" w:rsidTr="0007662C">
        <w:tc>
          <w:tcPr>
            <w:tcW w:w="2972" w:type="dxa"/>
          </w:tcPr>
          <w:p w14:paraId="64A22A4C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Lalə Hüseynova</w:t>
            </w:r>
          </w:p>
          <w:p w14:paraId="229C1EEB" w14:textId="56A8446E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Cs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(Azərbaycan Respublikası)</w:t>
            </w:r>
          </w:p>
          <w:p w14:paraId="359B252E" w14:textId="3C3D9C26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b/>
                <w:lang w:val="az"/>
              </w:rPr>
            </w:pPr>
          </w:p>
        </w:tc>
        <w:tc>
          <w:tcPr>
            <w:tcW w:w="5108" w:type="dxa"/>
          </w:tcPr>
          <w:p w14:paraId="036BF7CF" w14:textId="77777777" w:rsidR="002615A5" w:rsidRPr="001A2BD7" w:rsidRDefault="000D794F" w:rsidP="001A2BD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Azərbaycan Milli Konservatoriyasının </w:t>
            </w:r>
            <w:r w:rsidR="00E46F7E" w:rsidRPr="001A2BD7">
              <w:rPr>
                <w:rFonts w:ascii="Times New Roman" w:eastAsia="Times New Roman" w:hAnsi="Times New Roman" w:cs="Times New Roman"/>
                <w:lang w:val="az"/>
              </w:rPr>
              <w:t xml:space="preserve">Elmi işlər üzrə prorektoru, </w:t>
            </w:r>
            <w:r w:rsidR="0083050C" w:rsidRPr="001A2BD7">
              <w:rPr>
                <w:rFonts w:ascii="Times New Roman" w:eastAsia="Times New Roman" w:hAnsi="Times New Roman" w:cs="Times New Roman"/>
                <w:lang w:val="az"/>
              </w:rPr>
              <w:t>s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ənətşünaslıq</w:t>
            </w:r>
            <w:r w:rsidR="002615A5" w:rsidRPr="001A2BD7">
              <w:rPr>
                <w:rFonts w:ascii="Times New Roman" w:eastAsia="Times New Roman" w:hAnsi="Times New Roman" w:cs="Times New Roman"/>
                <w:spacing w:val="-9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üzrə</w:t>
            </w:r>
            <w:r w:rsidR="002615A5" w:rsidRPr="001A2BD7">
              <w:rPr>
                <w:rFonts w:ascii="Times New Roman" w:eastAsia="Times New Roman" w:hAnsi="Times New Roman" w:cs="Times New Roman"/>
                <w:spacing w:val="-10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fəlsəfə</w:t>
            </w:r>
            <w:r w:rsidR="002615A5" w:rsidRPr="001A2BD7">
              <w:rPr>
                <w:rFonts w:ascii="Times New Roman" w:eastAsia="Times New Roman" w:hAnsi="Times New Roman" w:cs="Times New Roman"/>
                <w:spacing w:val="-10"/>
                <w:lang w:val="az"/>
              </w:rPr>
              <w:t xml:space="preserve"> 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doktoru</w:t>
            </w:r>
            <w:r w:rsidR="00E46F7E" w:rsidRPr="001A2BD7">
              <w:rPr>
                <w:rFonts w:ascii="Times New Roman" w:eastAsia="Times New Roman" w:hAnsi="Times New Roman" w:cs="Times New Roman"/>
                <w:lang w:val="az"/>
              </w:rPr>
              <w:t>, professor</w:t>
            </w:r>
          </w:p>
          <w:p w14:paraId="1BEE2EA8" w14:textId="0CCBD9B7" w:rsidR="0007662C" w:rsidRPr="001A2BD7" w:rsidRDefault="0007662C" w:rsidP="001A2BD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</w:p>
        </w:tc>
      </w:tr>
      <w:tr w:rsidR="002615A5" w:rsidRPr="00BA1B34" w14:paraId="5C1CB268" w14:textId="77777777" w:rsidTr="0007662C">
        <w:trPr>
          <w:trHeight w:val="488"/>
        </w:trPr>
        <w:tc>
          <w:tcPr>
            <w:tcW w:w="2972" w:type="dxa"/>
          </w:tcPr>
          <w:p w14:paraId="4FBA2F88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Sevinc Şaxhüseynova</w:t>
            </w:r>
          </w:p>
          <w:p w14:paraId="45F8F107" w14:textId="7777777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hAnsi="Times New Roman" w:cs="Times New Roman"/>
                <w:lang w:val="az"/>
              </w:rPr>
              <w:t>(Azərbaycan Respublikası)</w:t>
            </w:r>
          </w:p>
          <w:p w14:paraId="2E90D11C" w14:textId="2258DBE7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right="-228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04B2D832" w14:textId="1C00608D" w:rsidR="002615A5" w:rsidRPr="001A2BD7" w:rsidRDefault="00004348" w:rsidP="001A2BD7">
            <w:pPr>
              <w:tabs>
                <w:tab w:val="left" w:pos="7088"/>
              </w:tabs>
              <w:spacing w:line="276" w:lineRule="auto"/>
              <w:ind w:right="40"/>
              <w:jc w:val="both"/>
              <w:rPr>
                <w:rFonts w:ascii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Azərbaycan Dövlət Mədəniyyət və İncəsənət Universiteti, f</w:t>
            </w:r>
            <w:r w:rsidR="002615A5" w:rsidRPr="001A2BD7">
              <w:rPr>
                <w:rFonts w:ascii="Times New Roman" w:eastAsia="Times New Roman" w:hAnsi="Times New Roman" w:cs="Times New Roman"/>
                <w:lang w:val="az"/>
              </w:rPr>
              <w:t>əlsəfə üzrə fəlsəfə doktoru, dosent</w:t>
            </w:r>
          </w:p>
        </w:tc>
      </w:tr>
      <w:tr w:rsidR="002615A5" w:rsidRPr="00BA1B34" w14:paraId="0B515388" w14:textId="77777777" w:rsidTr="0007662C">
        <w:trPr>
          <w:trHeight w:val="641"/>
        </w:trPr>
        <w:tc>
          <w:tcPr>
            <w:tcW w:w="2972" w:type="dxa"/>
          </w:tcPr>
          <w:p w14:paraId="2DA847CC" w14:textId="77777777" w:rsidR="009B0247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112"/>
              <w:jc w:val="both"/>
              <w:rPr>
                <w:rFonts w:ascii="Times New Roman" w:eastAsia="Times New Roman" w:hAnsi="Times New Roman" w:cs="Times New Roman"/>
                <w:b/>
                <w:spacing w:val="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Laşa Çxartişvili</w:t>
            </w:r>
            <w:r w:rsidRPr="001A2BD7">
              <w:rPr>
                <w:rFonts w:ascii="Times New Roman" w:eastAsia="Times New Roman" w:hAnsi="Times New Roman" w:cs="Times New Roman"/>
                <w:b/>
                <w:spacing w:val="2"/>
                <w:lang w:val="az"/>
              </w:rPr>
              <w:t xml:space="preserve"> </w:t>
            </w:r>
          </w:p>
          <w:p w14:paraId="095220E8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112"/>
              <w:jc w:val="both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(Gürcüstan)</w:t>
            </w:r>
          </w:p>
          <w:p w14:paraId="53F51B1E" w14:textId="7A4377A6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left="22" w:right="-112"/>
              <w:jc w:val="both"/>
              <w:rPr>
                <w:rFonts w:ascii="Times New Roman" w:hAnsi="Times New Roman" w:cs="Times New Roman"/>
                <w:bCs/>
                <w:lang w:val="az"/>
              </w:rPr>
            </w:pPr>
          </w:p>
        </w:tc>
        <w:tc>
          <w:tcPr>
            <w:tcW w:w="5108" w:type="dxa"/>
          </w:tcPr>
          <w:p w14:paraId="23AF7A16" w14:textId="77777777" w:rsidR="002615A5" w:rsidRPr="001A2BD7" w:rsidRDefault="002615A5" w:rsidP="001A2BD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0" w:after="40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Şota</w:t>
            </w:r>
            <w:r w:rsidRPr="001A2BD7">
              <w:rPr>
                <w:rFonts w:ascii="Times New Roman" w:eastAsia="Times New Roman" w:hAnsi="Times New Roman" w:cs="Times New Roman"/>
                <w:spacing w:val="59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Rustaveli</w:t>
            </w:r>
            <w:r w:rsidRPr="001A2BD7">
              <w:rPr>
                <w:rFonts w:ascii="Times New Roman" w:eastAsia="Times New Roman" w:hAnsi="Times New Roman" w:cs="Times New Roman"/>
                <w:spacing w:val="64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adına</w:t>
            </w:r>
            <w:r w:rsidRPr="001A2BD7">
              <w:rPr>
                <w:rFonts w:ascii="Times New Roman" w:eastAsia="Times New Roman" w:hAnsi="Times New Roman" w:cs="Times New Roman"/>
                <w:spacing w:val="64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Dövlət</w:t>
            </w:r>
            <w:r w:rsidRPr="001A2BD7">
              <w:rPr>
                <w:rFonts w:ascii="Times New Roman" w:eastAsia="Times New Roman" w:hAnsi="Times New Roman" w:cs="Times New Roman"/>
                <w:spacing w:val="63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Teatr</w:t>
            </w:r>
            <w:r w:rsidRPr="001A2BD7">
              <w:rPr>
                <w:rFonts w:ascii="Times New Roman" w:eastAsia="Times New Roman" w:hAnsi="Times New Roman" w:cs="Times New Roman"/>
                <w:spacing w:val="61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və </w:t>
            </w:r>
            <w:r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Film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Universiteti,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sənətşünaslıq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elmləri 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 xml:space="preserve">, </w:t>
            </w:r>
            <w:r w:rsidR="00004348" w:rsidRPr="001A2BD7">
              <w:rPr>
                <w:lang w:val="az"/>
              </w:rPr>
              <w:t xml:space="preserve"> 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professor</w:t>
            </w:r>
          </w:p>
          <w:p w14:paraId="7D1E37D8" w14:textId="600E67C2" w:rsidR="0007662C" w:rsidRPr="001A2BD7" w:rsidRDefault="0007662C" w:rsidP="001A2BD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0" w:after="40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</w:p>
        </w:tc>
      </w:tr>
      <w:tr w:rsidR="002615A5" w:rsidRPr="00C70F26" w14:paraId="756B1538" w14:textId="77777777" w:rsidTr="0007662C">
        <w:tc>
          <w:tcPr>
            <w:tcW w:w="2972" w:type="dxa"/>
          </w:tcPr>
          <w:p w14:paraId="1BAE83EB" w14:textId="77777777" w:rsidR="009B0247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Tuba Gültekin</w:t>
            </w:r>
          </w:p>
          <w:p w14:paraId="5969C7F1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(Türkiyə</w:t>
            </w:r>
            <w:r w:rsidR="009B0247"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 xml:space="preserve"> Respublikası</w:t>
            </w: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)</w:t>
            </w:r>
          </w:p>
          <w:p w14:paraId="49FE37D6" w14:textId="2EC512AA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38B0E5C2" w14:textId="71AB092B" w:rsidR="002615A5" w:rsidRPr="001A2BD7" w:rsidRDefault="002615A5" w:rsidP="001A2BD7">
            <w:pPr>
              <w:widowControl w:val="0"/>
              <w:tabs>
                <w:tab w:val="left" w:pos="4566"/>
                <w:tab w:val="left" w:pos="6866"/>
                <w:tab w:val="left" w:pos="7088"/>
                <w:tab w:val="left" w:pos="8039"/>
              </w:tabs>
              <w:autoSpaceDE w:val="0"/>
              <w:autoSpaceDN w:val="0"/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</w:t>
            </w:r>
            <w:r w:rsidR="00C70F26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k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uz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Eylül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en-US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Universiteti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 xml:space="preserve">,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professor</w:t>
            </w:r>
          </w:p>
        </w:tc>
      </w:tr>
      <w:tr w:rsidR="002615A5" w:rsidRPr="00BA1B34" w14:paraId="61C30006" w14:textId="77777777" w:rsidTr="0007662C">
        <w:tc>
          <w:tcPr>
            <w:tcW w:w="2972" w:type="dxa"/>
          </w:tcPr>
          <w:p w14:paraId="41B79CF2" w14:textId="77777777" w:rsidR="009B0247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105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Yelena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Polyakova</w:t>
            </w:r>
          </w:p>
          <w:p w14:paraId="0736F49B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105"/>
              <w:jc w:val="both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(Rusiya</w:t>
            </w:r>
            <w:r w:rsidR="009B0247"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 xml:space="preserve"> Federasiyası</w:t>
            </w: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)</w:t>
            </w:r>
          </w:p>
          <w:p w14:paraId="281A0C11" w14:textId="4A284DA1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left="22" w:right="-105"/>
              <w:jc w:val="both"/>
              <w:rPr>
                <w:rFonts w:ascii="Times New Roman" w:hAnsi="Times New Roman" w:cs="Times New Roman"/>
                <w:lang w:val="az"/>
              </w:rPr>
            </w:pPr>
          </w:p>
        </w:tc>
        <w:tc>
          <w:tcPr>
            <w:tcW w:w="5108" w:type="dxa"/>
          </w:tcPr>
          <w:p w14:paraId="0A4DB26F" w14:textId="2AA3D3DE" w:rsidR="002615A5" w:rsidRPr="001A2BD7" w:rsidRDefault="002615A5" w:rsidP="001A2BD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t>Altay</w:t>
            </w:r>
            <w:r w:rsidRPr="001A2BD7">
              <w:rPr>
                <w:rFonts w:ascii="Times New Roman" w:eastAsia="Times New Roman" w:hAnsi="Times New Roman" w:cs="Times New Roman"/>
                <w:spacing w:val="29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Dövlət</w:t>
            </w:r>
            <w:r w:rsidRPr="001A2BD7">
              <w:rPr>
                <w:rFonts w:ascii="Times New Roman" w:eastAsia="Times New Roman" w:hAnsi="Times New Roman" w:cs="Times New Roman"/>
                <w:spacing w:val="3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Mədəniyyət</w:t>
            </w:r>
            <w:r w:rsidRPr="001A2BD7">
              <w:rPr>
                <w:rFonts w:ascii="Times New Roman" w:eastAsia="Times New Roman" w:hAnsi="Times New Roman" w:cs="Times New Roman"/>
                <w:spacing w:val="3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İnstitutu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,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tarix</w:t>
            </w:r>
            <w:r w:rsidRPr="001A2BD7">
              <w:rPr>
                <w:rFonts w:ascii="Times New Roman" w:eastAsia="Times New Roman" w:hAnsi="Times New Roman" w:cs="Times New Roman"/>
                <w:spacing w:val="-3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elmləri</w:t>
            </w:r>
            <w:r w:rsidRPr="001A2BD7">
              <w:rPr>
                <w:rFonts w:ascii="Times New Roman" w:eastAsia="Times New Roman" w:hAnsi="Times New Roman" w:cs="Times New Roman"/>
                <w:spacing w:val="-1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doktoru</w:t>
            </w:r>
            <w:r w:rsidR="00004348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,  dosent</w:t>
            </w:r>
          </w:p>
        </w:tc>
      </w:tr>
      <w:tr w:rsidR="002615A5" w:rsidRPr="00BA1B34" w14:paraId="12B05337" w14:textId="77777777" w:rsidTr="0007662C">
        <w:tc>
          <w:tcPr>
            <w:tcW w:w="2972" w:type="dxa"/>
          </w:tcPr>
          <w:p w14:paraId="1F91DB98" w14:textId="77777777" w:rsidR="009B0247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Olqa Sapanja</w:t>
            </w:r>
          </w:p>
          <w:p w14:paraId="13F7A5F9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(Rusiya</w:t>
            </w:r>
            <w:r w:rsidR="009B0247"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 xml:space="preserve"> Federasiyası</w:t>
            </w: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)</w:t>
            </w:r>
          </w:p>
          <w:p w14:paraId="10E4CCC2" w14:textId="62528CFD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left="22" w:right="-228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</w:p>
        </w:tc>
        <w:tc>
          <w:tcPr>
            <w:tcW w:w="5108" w:type="dxa"/>
          </w:tcPr>
          <w:p w14:paraId="6805D5BD" w14:textId="77777777" w:rsidR="002615A5" w:rsidRPr="001A2BD7" w:rsidRDefault="002615A5" w:rsidP="001A2BD7">
            <w:pPr>
              <w:widowControl w:val="0"/>
              <w:tabs>
                <w:tab w:val="left" w:pos="4970"/>
                <w:tab w:val="left" w:pos="6844"/>
                <w:tab w:val="left" w:pos="7088"/>
                <w:tab w:val="left" w:pos="8335"/>
              </w:tabs>
              <w:autoSpaceDE w:val="0"/>
              <w:autoSpaceDN w:val="0"/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Sankt-Peterburq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Dövlət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>Mədəniyyət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5"/>
                <w:lang w:val="az"/>
              </w:rPr>
              <w:t xml:space="preserve">və 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İncəsənət Universiteti,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kulturologiya elmləri 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, professor</w:t>
            </w:r>
          </w:p>
          <w:p w14:paraId="348FFB81" w14:textId="1DEB5418" w:rsidR="0007662C" w:rsidRPr="001A2BD7" w:rsidRDefault="0007662C" w:rsidP="001A2BD7">
            <w:pPr>
              <w:widowControl w:val="0"/>
              <w:tabs>
                <w:tab w:val="left" w:pos="4970"/>
                <w:tab w:val="left" w:pos="6844"/>
                <w:tab w:val="left" w:pos="7088"/>
                <w:tab w:val="left" w:pos="8335"/>
              </w:tabs>
              <w:autoSpaceDE w:val="0"/>
              <w:autoSpaceDN w:val="0"/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lang w:val="az"/>
              </w:rPr>
            </w:pPr>
          </w:p>
        </w:tc>
      </w:tr>
      <w:tr w:rsidR="002615A5" w:rsidRPr="00BA1B34" w14:paraId="5A73D3BA" w14:textId="77777777" w:rsidTr="0007662C">
        <w:tc>
          <w:tcPr>
            <w:tcW w:w="2972" w:type="dxa"/>
          </w:tcPr>
          <w:p w14:paraId="73292B7A" w14:textId="77777777" w:rsidR="009B0247" w:rsidRPr="001A2BD7" w:rsidRDefault="002615A5" w:rsidP="001A2BD7">
            <w:pPr>
              <w:tabs>
                <w:tab w:val="left" w:pos="7088"/>
              </w:tabs>
              <w:spacing w:line="276" w:lineRule="auto"/>
              <w:ind w:left="22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Nəbi</w:t>
            </w:r>
            <w:r w:rsidRPr="001A2BD7">
              <w:rPr>
                <w:rFonts w:ascii="Times New Roman" w:eastAsia="Times New Roman" w:hAnsi="Times New Roman" w:cs="Times New Roman"/>
                <w:b/>
                <w:spacing w:val="-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Xuşvakov</w:t>
            </w:r>
          </w:p>
          <w:p w14:paraId="05460F8E" w14:textId="77777777" w:rsidR="002615A5" w:rsidRPr="001A2BD7" w:rsidRDefault="002615A5" w:rsidP="001A2BD7">
            <w:pPr>
              <w:tabs>
                <w:tab w:val="left" w:pos="7088"/>
              </w:tabs>
              <w:spacing w:line="276" w:lineRule="auto"/>
              <w:ind w:left="22"/>
              <w:jc w:val="both"/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(Özbəkistan</w:t>
            </w:r>
            <w:r w:rsidR="009B0247"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 xml:space="preserve"> Respublikası</w:t>
            </w:r>
            <w:r w:rsidRPr="001A2BD7">
              <w:rPr>
                <w:rFonts w:ascii="Times New Roman" w:eastAsia="Times New Roman" w:hAnsi="Times New Roman" w:cs="Times New Roman"/>
                <w:bCs/>
                <w:spacing w:val="-2"/>
                <w:lang w:val="az"/>
              </w:rPr>
              <w:t>)</w:t>
            </w:r>
          </w:p>
          <w:p w14:paraId="1175262C" w14:textId="1EA6EFB1" w:rsidR="00C97352" w:rsidRPr="001A2BD7" w:rsidRDefault="00C97352" w:rsidP="001A2BD7">
            <w:pPr>
              <w:tabs>
                <w:tab w:val="left" w:pos="7088"/>
              </w:tabs>
              <w:spacing w:line="276" w:lineRule="auto"/>
              <w:ind w:left="22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</w:p>
        </w:tc>
        <w:tc>
          <w:tcPr>
            <w:tcW w:w="5108" w:type="dxa"/>
          </w:tcPr>
          <w:p w14:paraId="56461A82" w14:textId="58CC32B2" w:rsidR="002615A5" w:rsidRPr="001A2BD7" w:rsidRDefault="002615A5" w:rsidP="001A2BD7">
            <w:pPr>
              <w:widowControl w:val="0"/>
              <w:tabs>
                <w:tab w:val="left" w:pos="3940"/>
                <w:tab w:val="left" w:pos="4705"/>
                <w:tab w:val="left" w:pos="5722"/>
                <w:tab w:val="left" w:pos="6502"/>
                <w:tab w:val="left" w:pos="7088"/>
                <w:tab w:val="left" w:pos="7905"/>
              </w:tabs>
              <w:autoSpaceDE w:val="0"/>
              <w:autoSpaceDN w:val="0"/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Şəhrisəbz Dövlət Pedaqoji İnstitutu,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tarix</w:t>
            </w:r>
            <w:r w:rsidRPr="001A2BD7">
              <w:rPr>
                <w:rFonts w:ascii="Times New Roman" w:eastAsia="Times New Roman" w:hAnsi="Times New Roman" w:cs="Times New Roman"/>
                <w:spacing w:val="31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elmləri doktoru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 xml:space="preserve">, </w:t>
            </w:r>
            <w:r w:rsidR="00004348" w:rsidRPr="001A2BD7">
              <w:rPr>
                <w:lang w:val="az"/>
              </w:rPr>
              <w:t xml:space="preserve"> </w:t>
            </w:r>
            <w:r w:rsidR="00004348" w:rsidRPr="001A2BD7">
              <w:rPr>
                <w:rFonts w:ascii="Times New Roman" w:eastAsia="Times New Roman" w:hAnsi="Times New Roman" w:cs="Times New Roman"/>
                <w:lang w:val="az"/>
              </w:rPr>
              <w:t>dosenti</w:t>
            </w:r>
          </w:p>
        </w:tc>
      </w:tr>
      <w:tr w:rsidR="002615A5" w:rsidRPr="00BA1B34" w14:paraId="1A595934" w14:textId="77777777" w:rsidTr="0007662C">
        <w:tc>
          <w:tcPr>
            <w:tcW w:w="2972" w:type="dxa"/>
          </w:tcPr>
          <w:p w14:paraId="7897EEA3" w14:textId="77777777" w:rsidR="009B0247" w:rsidRPr="001A2BD7" w:rsidRDefault="002615A5" w:rsidP="001A2BD7">
            <w:pPr>
              <w:tabs>
                <w:tab w:val="left" w:pos="5670"/>
                <w:tab w:val="left" w:pos="7088"/>
              </w:tabs>
              <w:spacing w:line="276" w:lineRule="auto"/>
              <w:ind w:left="22" w:right="30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/>
                <w:lang w:val="az"/>
              </w:rPr>
              <w:t>Alina Jumaqulova</w:t>
            </w:r>
          </w:p>
          <w:p w14:paraId="0CE9CE14" w14:textId="77777777" w:rsidR="002615A5" w:rsidRPr="001A2BD7" w:rsidRDefault="002615A5" w:rsidP="001A2BD7">
            <w:pPr>
              <w:tabs>
                <w:tab w:val="left" w:pos="5670"/>
                <w:tab w:val="left" w:pos="7088"/>
              </w:tabs>
              <w:spacing w:line="276" w:lineRule="auto"/>
              <w:ind w:left="22" w:right="30"/>
              <w:jc w:val="both"/>
              <w:rPr>
                <w:rFonts w:ascii="Times New Roman" w:eastAsia="Times New Roman" w:hAnsi="Times New Roman" w:cs="Times New Roman"/>
                <w:bCs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(Qazaxıstan</w:t>
            </w:r>
            <w:r w:rsidR="009B0247"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 xml:space="preserve"> Respublikası</w:t>
            </w:r>
            <w:r w:rsidRPr="001A2BD7">
              <w:rPr>
                <w:rFonts w:ascii="Times New Roman" w:eastAsia="Times New Roman" w:hAnsi="Times New Roman" w:cs="Times New Roman"/>
                <w:bCs/>
                <w:lang w:val="az"/>
              </w:rPr>
              <w:t>)</w:t>
            </w:r>
          </w:p>
          <w:p w14:paraId="288E72FE" w14:textId="6BCF5B2D" w:rsidR="00C97352" w:rsidRPr="001A2BD7" w:rsidRDefault="00C97352" w:rsidP="001A2BD7">
            <w:pPr>
              <w:tabs>
                <w:tab w:val="left" w:pos="5670"/>
                <w:tab w:val="left" w:pos="7088"/>
              </w:tabs>
              <w:spacing w:line="276" w:lineRule="auto"/>
              <w:ind w:left="22" w:right="30"/>
              <w:jc w:val="both"/>
              <w:rPr>
                <w:rFonts w:ascii="Times New Roman" w:eastAsia="Times New Roman" w:hAnsi="Times New Roman" w:cs="Times New Roman"/>
                <w:b/>
                <w:lang w:val="az"/>
              </w:rPr>
            </w:pPr>
          </w:p>
        </w:tc>
        <w:tc>
          <w:tcPr>
            <w:tcW w:w="5108" w:type="dxa"/>
          </w:tcPr>
          <w:p w14:paraId="7BDE4DBD" w14:textId="506F64BD" w:rsidR="002615A5" w:rsidRPr="001A2BD7" w:rsidRDefault="002615A5" w:rsidP="001A2BD7">
            <w:pPr>
              <w:widowControl w:val="0"/>
              <w:tabs>
                <w:tab w:val="left" w:pos="5670"/>
                <w:tab w:val="left" w:pos="7088"/>
              </w:tabs>
              <w:autoSpaceDE w:val="0"/>
              <w:autoSpaceDN w:val="0"/>
              <w:spacing w:line="276" w:lineRule="auto"/>
              <w:ind w:right="40"/>
              <w:jc w:val="both"/>
              <w:rPr>
                <w:rFonts w:ascii="Times New Roman" w:eastAsia="Times New Roman" w:hAnsi="Times New Roman" w:cs="Times New Roman"/>
                <w:lang w:val="az"/>
              </w:rPr>
            </w:pPr>
            <w:r w:rsidRPr="001A2BD7">
              <w:rPr>
                <w:rFonts w:ascii="Times New Roman" w:eastAsia="Times New Roman" w:hAnsi="Times New Roman" w:cs="Times New Roman"/>
                <w:lang w:val="az"/>
              </w:rPr>
              <w:lastRenderedPageBreak/>
              <w:t>Akkreditasiya</w:t>
            </w:r>
            <w:r w:rsidRPr="001A2BD7">
              <w:rPr>
                <w:rFonts w:ascii="Times New Roman" w:eastAsia="Times New Roman" w:hAnsi="Times New Roman" w:cs="Times New Roman"/>
                <w:spacing w:val="66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və</w:t>
            </w:r>
            <w:r w:rsidRPr="001A2BD7">
              <w:rPr>
                <w:rFonts w:ascii="Times New Roman" w:eastAsia="Times New Roman" w:hAnsi="Times New Roman" w:cs="Times New Roman"/>
                <w:spacing w:val="66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Reytinq</w:t>
            </w:r>
            <w:r w:rsidRPr="001A2BD7">
              <w:rPr>
                <w:rFonts w:ascii="Times New Roman" w:eastAsia="Times New Roman" w:hAnsi="Times New Roman" w:cs="Times New Roman"/>
                <w:spacing w:val="67"/>
                <w:w w:val="150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üzrə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Müstəqil</w:t>
            </w:r>
            <w:r w:rsidRPr="001A2BD7">
              <w:rPr>
                <w:rFonts w:ascii="Times New Roman" w:eastAsia="Times New Roman" w:hAnsi="Times New Roman" w:cs="Times New Roman"/>
                <w:spacing w:val="-4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Agentliyin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(IAAR)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</w:t>
            </w:r>
            <w:r w:rsidRPr="001A2BD7">
              <w:rPr>
                <w:rFonts w:ascii="Times New Roman" w:eastAsia="Times New Roman" w:hAnsi="Times New Roman" w:cs="Times New Roman"/>
                <w:lang w:val="az"/>
              </w:rPr>
              <w:t>baş</w:t>
            </w:r>
            <w:r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direktoru</w:t>
            </w:r>
            <w:r w:rsidR="009B0247" w:rsidRPr="001A2BD7">
              <w:rPr>
                <w:rFonts w:ascii="Times New Roman" w:eastAsia="Times New Roman" w:hAnsi="Times New Roman" w:cs="Times New Roman"/>
                <w:spacing w:val="-2"/>
                <w:lang w:val="az"/>
              </w:rPr>
              <w:t xml:space="preserve"> </w:t>
            </w:r>
          </w:p>
        </w:tc>
      </w:tr>
    </w:tbl>
    <w:p w14:paraId="71A6C382" w14:textId="4B56500E" w:rsidR="000B4382" w:rsidRDefault="006208C3" w:rsidP="006208C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B438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E</w:t>
      </w:r>
      <w:r w:rsidRPr="000B438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DITORIAL </w:t>
      </w:r>
      <w:r w:rsidRPr="000B4382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</w:t>
      </w:r>
      <w:r w:rsidRPr="000B4382">
        <w:rPr>
          <w:rFonts w:ascii="Times New Roman" w:eastAsia="Calibri" w:hAnsi="Times New Roman" w:cs="Times New Roman"/>
          <w:b/>
          <w:bCs/>
          <w:sz w:val="24"/>
          <w:szCs w:val="24"/>
        </w:rPr>
        <w:t>OARD</w:t>
      </w:r>
    </w:p>
    <w:p w14:paraId="1C725CB9" w14:textId="6A5BF6A7" w:rsidR="000B4382" w:rsidRDefault="000B4382" w:rsidP="000B4382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af4"/>
        <w:tblpPr w:leftFromText="180" w:rightFromText="180" w:vertAnchor="text" w:horzAnchor="margin" w:tblpX="39" w:tblpY="94"/>
        <w:tblW w:w="8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5103"/>
      </w:tblGrid>
      <w:tr w:rsidR="000B4382" w:rsidRPr="00BA1B34" w14:paraId="1D3E9D98" w14:textId="77777777" w:rsidTr="006208C3">
        <w:trPr>
          <w:trHeight w:val="842"/>
        </w:trPr>
        <w:tc>
          <w:tcPr>
            <w:tcW w:w="2972" w:type="dxa"/>
          </w:tcPr>
          <w:p w14:paraId="1EBB8021" w14:textId="7CAC47C7" w:rsidR="000B4382" w:rsidRPr="00C97352" w:rsidRDefault="000B4382" w:rsidP="005330C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0B43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Jeyran Mahmudova </w:t>
            </w:r>
            <w:r w:rsidRPr="000B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405EBCC5" w14:textId="77777777" w:rsidR="000B4382" w:rsidRDefault="000B4382" w:rsidP="000B4382">
            <w:pPr>
              <w:widowControl w:val="0"/>
              <w:tabs>
                <w:tab w:val="left" w:pos="3291"/>
                <w:tab w:val="left" w:pos="7088"/>
              </w:tabs>
              <w:autoSpaceDE w:val="0"/>
              <w:autoSpaceDN w:val="0"/>
              <w:spacing w:before="2"/>
              <w:ind w:right="4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  <w:r w:rsidRPr="000B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Rector of the Azerbaijan State University of Culture and Art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 xml:space="preserve">, </w:t>
            </w:r>
            <w:r w:rsidRPr="000B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Doctor of Art History, Professor (Chairman)</w:t>
            </w:r>
          </w:p>
          <w:p w14:paraId="1A2F222B" w14:textId="5F4DA278" w:rsidR="00636F7E" w:rsidRPr="00DF6528" w:rsidRDefault="00636F7E" w:rsidP="000B4382">
            <w:pPr>
              <w:widowControl w:val="0"/>
              <w:tabs>
                <w:tab w:val="left" w:pos="3291"/>
                <w:tab w:val="left" w:pos="7088"/>
              </w:tabs>
              <w:autoSpaceDE w:val="0"/>
              <w:autoSpaceDN w:val="0"/>
              <w:spacing w:before="2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2C205A12" w14:textId="77777777" w:rsidTr="006208C3">
        <w:trPr>
          <w:trHeight w:val="552"/>
        </w:trPr>
        <w:tc>
          <w:tcPr>
            <w:tcW w:w="2972" w:type="dxa"/>
          </w:tcPr>
          <w:p w14:paraId="3C4B8357" w14:textId="77777777" w:rsidR="000B4382" w:rsidRDefault="000B4382" w:rsidP="000B4382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0B43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Isa Habibbayli </w:t>
            </w:r>
          </w:p>
          <w:p w14:paraId="679FC19D" w14:textId="7D5EE386" w:rsidR="000B4382" w:rsidRPr="000B4382" w:rsidRDefault="000B4382" w:rsidP="000B4382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  <w:r w:rsidRPr="000B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0377DE91" w14:textId="77777777" w:rsidR="000B4382" w:rsidRDefault="000B4382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0B4382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President of ANAS, Academician, Doctor of Philological Sciences, Professor</w:t>
            </w:r>
          </w:p>
          <w:p w14:paraId="76D38849" w14:textId="0D7CAFFB" w:rsidR="00636F7E" w:rsidRPr="00DF6528" w:rsidRDefault="00636F7E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5D085FE7" w14:textId="77777777" w:rsidTr="006208C3">
        <w:trPr>
          <w:trHeight w:val="564"/>
        </w:trPr>
        <w:tc>
          <w:tcPr>
            <w:tcW w:w="2972" w:type="dxa"/>
          </w:tcPr>
          <w:p w14:paraId="7678F492" w14:textId="77777777" w:rsid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Nizami Jafarov </w:t>
            </w:r>
          </w:p>
          <w:p w14:paraId="6E3E8CC0" w14:textId="7764F0DB" w:rsidR="000B4382" w:rsidRP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6F6CF0FF" w14:textId="77777777" w:rsidR="000B4382" w:rsidRDefault="007F6C34" w:rsidP="005330C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Academician, Doctor of Philological Sciences, Professor</w:t>
            </w:r>
          </w:p>
          <w:p w14:paraId="70AAA1A6" w14:textId="28A224DD" w:rsidR="00636F7E" w:rsidRPr="00DF6528" w:rsidRDefault="00636F7E" w:rsidP="005330CE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468B32BB" w14:textId="77777777" w:rsidTr="006208C3">
        <w:trPr>
          <w:trHeight w:val="692"/>
        </w:trPr>
        <w:tc>
          <w:tcPr>
            <w:tcW w:w="2972" w:type="dxa"/>
          </w:tcPr>
          <w:p w14:paraId="0BA2158A" w14:textId="77777777" w:rsid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Kamal Abdulla</w:t>
            </w:r>
          </w:p>
          <w:p w14:paraId="325B0F85" w14:textId="1A7813F3" w:rsidR="000B4382" w:rsidRP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10B4F595" w14:textId="77777777" w:rsidR="000B4382" w:rsidRDefault="007F6C34" w:rsidP="005330C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Academician, Doctor of Philological Sciences, Professor</w:t>
            </w:r>
          </w:p>
          <w:p w14:paraId="6A6F2FD7" w14:textId="4166681D" w:rsidR="00636F7E" w:rsidRPr="00DF6528" w:rsidRDefault="00636F7E" w:rsidP="005330CE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3EA5A22A" w14:textId="77777777" w:rsidTr="006208C3">
        <w:trPr>
          <w:trHeight w:val="422"/>
        </w:trPr>
        <w:tc>
          <w:tcPr>
            <w:tcW w:w="2972" w:type="dxa"/>
          </w:tcPr>
          <w:p w14:paraId="107DDBC2" w14:textId="77777777" w:rsid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Rafael Huseynov</w:t>
            </w:r>
          </w:p>
          <w:p w14:paraId="008554C5" w14:textId="70833625" w:rsidR="000B4382" w:rsidRPr="007F6C34" w:rsidRDefault="007F6C34" w:rsidP="005330C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3ED5EFD2" w14:textId="77777777" w:rsidR="007F6C34" w:rsidRPr="007F6C34" w:rsidRDefault="007F6C34" w:rsidP="007F6C3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Academician, Doctor of Philological Sciences, Professor</w:t>
            </w:r>
          </w:p>
          <w:p w14:paraId="1611A9A3" w14:textId="6C8ED6DE" w:rsidR="000B4382" w:rsidRPr="00DF6528" w:rsidRDefault="000B4382" w:rsidP="005330CE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69AB015A" w14:textId="77777777" w:rsidTr="006208C3">
        <w:tc>
          <w:tcPr>
            <w:tcW w:w="2972" w:type="dxa"/>
          </w:tcPr>
          <w:p w14:paraId="11E50497" w14:textId="77777777" w:rsidR="007F6C34" w:rsidRPr="007F6C34" w:rsidRDefault="007F6C34" w:rsidP="007F6C34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Nodirbek Sayfullaev </w:t>
            </w: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 xml:space="preserve">(Republic of Uzbekistan) </w:t>
            </w:r>
          </w:p>
          <w:p w14:paraId="613C3B63" w14:textId="77777777" w:rsidR="000B4382" w:rsidRPr="00DF6528" w:rsidRDefault="000B4382" w:rsidP="007F6C34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</w:p>
        </w:tc>
        <w:tc>
          <w:tcPr>
            <w:tcW w:w="5103" w:type="dxa"/>
          </w:tcPr>
          <w:p w14:paraId="2CCB893F" w14:textId="77777777" w:rsidR="000B4382" w:rsidRDefault="007F6C34" w:rsidP="007F6C34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Rector of the State Institute of Art and Culture of Uzbekistan, Candidate of Historical Sciences, Professor</w:t>
            </w:r>
          </w:p>
          <w:p w14:paraId="5EBF3D99" w14:textId="093E0ED4" w:rsidR="00636F7E" w:rsidRPr="007F6C34" w:rsidRDefault="00636F7E" w:rsidP="007F6C34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</w:p>
        </w:tc>
      </w:tr>
      <w:tr w:rsidR="000B4382" w:rsidRPr="00BA1B34" w14:paraId="691C2C43" w14:textId="77777777" w:rsidTr="006208C3">
        <w:tc>
          <w:tcPr>
            <w:tcW w:w="2972" w:type="dxa"/>
          </w:tcPr>
          <w:p w14:paraId="22F9A2FB" w14:textId="77777777" w:rsidR="007F6C34" w:rsidRPr="007F6C34" w:rsidRDefault="007F6C34" w:rsidP="007F6C34">
            <w:pPr>
              <w:tabs>
                <w:tab w:val="left" w:pos="7088"/>
              </w:tabs>
              <w:ind w:right="17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-Latn-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-Latn-AZ"/>
              </w:rPr>
              <w:t xml:space="preserve">Sadagat Aliyeva </w:t>
            </w: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-Latn-AZ"/>
              </w:rPr>
              <w:t>(Republic of Azerbaijan)</w:t>
            </w:r>
          </w:p>
          <w:p w14:paraId="574888F6" w14:textId="1C4F11B7" w:rsidR="000B4382" w:rsidRPr="00C97352" w:rsidRDefault="000B4382" w:rsidP="007F6C34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</w:p>
        </w:tc>
        <w:tc>
          <w:tcPr>
            <w:tcW w:w="5103" w:type="dxa"/>
          </w:tcPr>
          <w:p w14:paraId="689B7F74" w14:textId="77777777" w:rsidR="007F6C34" w:rsidRDefault="007F6C34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Vice-Rector for Scientific and Creative Affairs of the Azerbaijan State University of Culture and Arts</w:t>
            </w:r>
            <w:r w:rsid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Art History, Associate Professor</w:t>
            </w:r>
          </w:p>
          <w:p w14:paraId="14BB1B8A" w14:textId="175D1280" w:rsidR="00636F7E" w:rsidRPr="00DF6528" w:rsidRDefault="00636F7E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48F8D687" w14:textId="77777777" w:rsidTr="006208C3">
        <w:trPr>
          <w:trHeight w:val="1102"/>
        </w:trPr>
        <w:tc>
          <w:tcPr>
            <w:tcW w:w="2972" w:type="dxa"/>
          </w:tcPr>
          <w:p w14:paraId="0149E5B4" w14:textId="507B7130" w:rsidR="000B4382" w:rsidRPr="00C97352" w:rsidRDefault="007F6C34" w:rsidP="00636F7E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-Latn-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-Latn-AZ"/>
              </w:rPr>
              <w:t xml:space="preserve">Bakhtiyor Yakubov </w:t>
            </w: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-Latn-AZ"/>
              </w:rPr>
              <w:t>(Republic of Uzbekistan)</w:t>
            </w:r>
          </w:p>
        </w:tc>
        <w:tc>
          <w:tcPr>
            <w:tcW w:w="5103" w:type="dxa"/>
          </w:tcPr>
          <w:p w14:paraId="0AFDE2F7" w14:textId="7B65C9D6" w:rsidR="000B4382" w:rsidRPr="007F6C34" w:rsidRDefault="007F6C34" w:rsidP="007F6C34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Vice-Rector for Research and Innovation at the State Institute of Art and Culture of Uzbekistan, PhD in Arts, Associate Professor</w:t>
            </w:r>
          </w:p>
        </w:tc>
      </w:tr>
      <w:tr w:rsidR="000B4382" w:rsidRPr="00BA1B34" w14:paraId="50C4753C" w14:textId="77777777" w:rsidTr="006208C3">
        <w:trPr>
          <w:trHeight w:val="979"/>
        </w:trPr>
        <w:tc>
          <w:tcPr>
            <w:tcW w:w="2972" w:type="dxa"/>
          </w:tcPr>
          <w:p w14:paraId="6F79134C" w14:textId="77777777" w:rsidR="007F6C34" w:rsidRPr="007F6C34" w:rsidRDefault="007F6C34" w:rsidP="007F6C34">
            <w:pPr>
              <w:tabs>
                <w:tab w:val="left" w:pos="7088"/>
              </w:tabs>
              <w:ind w:right="-10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-Latn-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-Latn-AZ"/>
              </w:rPr>
              <w:t xml:space="preserve">Jahongir Mamatkosimov </w:t>
            </w:r>
            <w:r w:rsidRPr="007F6C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-Latn-AZ"/>
              </w:rPr>
              <w:t>(Republic of Uzbekistan)</w:t>
            </w:r>
          </w:p>
          <w:p w14:paraId="0A708AEA" w14:textId="561B46D4" w:rsidR="000B4382" w:rsidRPr="00C97352" w:rsidRDefault="000B4382" w:rsidP="007F6C34">
            <w:pPr>
              <w:tabs>
                <w:tab w:val="left" w:pos="7088"/>
              </w:tabs>
              <w:ind w:right="-10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-Latn-AZ"/>
              </w:rPr>
            </w:pPr>
          </w:p>
        </w:tc>
        <w:tc>
          <w:tcPr>
            <w:tcW w:w="5103" w:type="dxa"/>
          </w:tcPr>
          <w:p w14:paraId="279D71BD" w14:textId="77777777" w:rsidR="007F6C34" w:rsidRDefault="007F6C34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Head of the Department of Estrada and Mass Performances at the State Institute of Art and Culture of Uzbekistan, PhD in Pedagogy, Professor</w:t>
            </w:r>
          </w:p>
          <w:p w14:paraId="1A8DE630" w14:textId="307585DE" w:rsidR="00636F7E" w:rsidRPr="007F6C34" w:rsidRDefault="00636F7E" w:rsidP="00636F7E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310F29AF" w14:textId="77777777" w:rsidTr="006208C3">
        <w:tc>
          <w:tcPr>
            <w:tcW w:w="2972" w:type="dxa"/>
          </w:tcPr>
          <w:p w14:paraId="7F1BCD32" w14:textId="77777777" w:rsidR="0046080C" w:rsidRDefault="007F6C34" w:rsidP="007F6C34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Maryam Alizadeh</w:t>
            </w:r>
          </w:p>
          <w:p w14:paraId="78E60074" w14:textId="5E1115BA" w:rsidR="000B4382" w:rsidRPr="00DF6528" w:rsidRDefault="007F6C34" w:rsidP="00636F7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4608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3743C7BD" w14:textId="77777777" w:rsidR="000B4382" w:rsidRDefault="007F6C34" w:rsidP="007F6C34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Azerbaijan State University of Culture and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7F6C34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Art History, Professor</w:t>
            </w:r>
          </w:p>
          <w:p w14:paraId="2AAC5A41" w14:textId="5E211C33" w:rsidR="00636F7E" w:rsidRPr="00DF6528" w:rsidRDefault="00636F7E" w:rsidP="007F6C34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79ED5510" w14:textId="77777777" w:rsidTr="006208C3">
        <w:tc>
          <w:tcPr>
            <w:tcW w:w="2972" w:type="dxa"/>
          </w:tcPr>
          <w:p w14:paraId="44BE05CA" w14:textId="77777777" w:rsidR="0046080C" w:rsidRDefault="0046080C" w:rsidP="0046080C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4608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lastRenderedPageBreak/>
              <w:t>Ilham Rahimli</w:t>
            </w:r>
          </w:p>
          <w:p w14:paraId="411374E5" w14:textId="40ECF8C9" w:rsidR="000B4382" w:rsidRPr="00DF6528" w:rsidRDefault="0046080C" w:rsidP="00636F7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4608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7CB0DBD1" w14:textId="77777777" w:rsidR="000B4382" w:rsidRDefault="0046080C" w:rsidP="0046080C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46080C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Azerbaijan State University of Culture and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46080C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Art History, Professor</w:t>
            </w:r>
          </w:p>
          <w:p w14:paraId="22783DF3" w14:textId="3E527720" w:rsidR="00636F7E" w:rsidRPr="00DF6528" w:rsidRDefault="00636F7E" w:rsidP="0046080C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46080C" w:rsidRPr="00BA1B34" w14:paraId="5369D2A2" w14:textId="77777777" w:rsidTr="006208C3">
        <w:tc>
          <w:tcPr>
            <w:tcW w:w="2972" w:type="dxa"/>
          </w:tcPr>
          <w:p w14:paraId="7E71B9A3" w14:textId="77777777" w:rsidR="0046080C" w:rsidRDefault="0046080C" w:rsidP="0046080C">
            <w:pPr>
              <w:tabs>
                <w:tab w:val="left" w:pos="7088"/>
              </w:tabs>
              <w:ind w:right="-228"/>
              <w:rPr>
                <w:lang w:val="en-US"/>
              </w:rPr>
            </w:pPr>
            <w:proofErr w:type="spellStart"/>
            <w:r w:rsidRPr="004608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Oktay</w:t>
            </w:r>
            <w:proofErr w:type="spellEnd"/>
            <w:r w:rsidRPr="0046080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Mir-Kasim</w:t>
            </w:r>
            <w:r w:rsidRPr="0046080C">
              <w:rPr>
                <w:lang w:val="en-US"/>
              </w:rPr>
              <w:t xml:space="preserve"> </w:t>
            </w:r>
          </w:p>
          <w:p w14:paraId="13E5989B" w14:textId="19DAEAE3" w:rsidR="0046080C" w:rsidRPr="00DF6528" w:rsidRDefault="0046080C" w:rsidP="0046080C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4608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(Republic of Azerbaijan)</w:t>
            </w:r>
          </w:p>
        </w:tc>
        <w:tc>
          <w:tcPr>
            <w:tcW w:w="5103" w:type="dxa"/>
          </w:tcPr>
          <w:p w14:paraId="69280016" w14:textId="77777777" w:rsidR="0046080C" w:rsidRDefault="00212DA9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2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Azerbaijan State University of Culture and Arts, People’s Artist, Professor</w:t>
            </w:r>
          </w:p>
          <w:p w14:paraId="6A1C1BF7" w14:textId="27EDCEEC" w:rsidR="00636F7E" w:rsidRPr="00212DA9" w:rsidRDefault="00636F7E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3914B4A4" w14:textId="77777777" w:rsidTr="006208C3">
        <w:tc>
          <w:tcPr>
            <w:tcW w:w="2972" w:type="dxa"/>
          </w:tcPr>
          <w:p w14:paraId="25D4D175" w14:textId="49684A08" w:rsidR="000B4382" w:rsidRPr="00DF6528" w:rsidRDefault="00212DA9" w:rsidP="00636F7E">
            <w:pPr>
              <w:tabs>
                <w:tab w:val="left" w:pos="7088"/>
              </w:tabs>
              <w:ind w:right="171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Malahat Farajova </w:t>
            </w:r>
            <w:r w:rsidRPr="00212D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</w:tc>
        <w:tc>
          <w:tcPr>
            <w:tcW w:w="5103" w:type="dxa"/>
          </w:tcPr>
          <w:p w14:paraId="6E7747F8" w14:textId="77777777" w:rsidR="000B4382" w:rsidRDefault="00212DA9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Azerbaijan State University of Culture and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Historical Sciences, Associate Professor</w:t>
            </w:r>
          </w:p>
          <w:p w14:paraId="70744F57" w14:textId="3E98295A" w:rsidR="00636F7E" w:rsidRPr="00DF6528" w:rsidRDefault="00636F7E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0DA2D687" w14:textId="77777777" w:rsidTr="006208C3">
        <w:tc>
          <w:tcPr>
            <w:tcW w:w="2972" w:type="dxa"/>
          </w:tcPr>
          <w:p w14:paraId="62ABBC31" w14:textId="77777777" w:rsidR="00212DA9" w:rsidRDefault="00212DA9" w:rsidP="00212DA9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Lala Huseynova</w:t>
            </w:r>
          </w:p>
          <w:p w14:paraId="6546CD21" w14:textId="715F7FCF" w:rsidR="00212DA9" w:rsidRPr="00212DA9" w:rsidRDefault="00212DA9" w:rsidP="00212DA9">
            <w:pPr>
              <w:tabs>
                <w:tab w:val="left" w:pos="7088"/>
              </w:tabs>
              <w:ind w:right="-22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Azerbaijan)</w:t>
            </w:r>
          </w:p>
          <w:p w14:paraId="6EC25152" w14:textId="77777777" w:rsidR="000B4382" w:rsidRPr="00DF6528" w:rsidRDefault="000B4382" w:rsidP="00212DA9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b/>
                <w:sz w:val="24"/>
                <w:szCs w:val="24"/>
                <w:lang w:val="az"/>
              </w:rPr>
            </w:pPr>
          </w:p>
        </w:tc>
        <w:tc>
          <w:tcPr>
            <w:tcW w:w="5103" w:type="dxa"/>
          </w:tcPr>
          <w:p w14:paraId="32461A4B" w14:textId="77777777" w:rsidR="000B4382" w:rsidRDefault="00212DA9" w:rsidP="00212DA9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Vice-Rector for Science Affairs of the National Conservatory of Azerbaijan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PhD in Arts, Professor</w:t>
            </w:r>
          </w:p>
          <w:p w14:paraId="2FB6A9F5" w14:textId="7110F2F8" w:rsidR="00636F7E" w:rsidRPr="00DF6528" w:rsidRDefault="00636F7E" w:rsidP="00212DA9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63A0AED2" w14:textId="77777777" w:rsidTr="006208C3">
        <w:trPr>
          <w:trHeight w:val="488"/>
        </w:trPr>
        <w:tc>
          <w:tcPr>
            <w:tcW w:w="2972" w:type="dxa"/>
          </w:tcPr>
          <w:p w14:paraId="48D9D410" w14:textId="73ACC4B7" w:rsidR="000B4382" w:rsidRPr="00DF6528" w:rsidRDefault="00212DA9" w:rsidP="00636F7E">
            <w:pPr>
              <w:tabs>
                <w:tab w:val="left" w:pos="7088"/>
              </w:tabs>
              <w:ind w:right="-228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Sevinj Shakhuseynova </w:t>
            </w:r>
            <w:r w:rsidRPr="00212D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 xml:space="preserve">(Republic of Azerbaijan) </w:t>
            </w: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 </w:t>
            </w:r>
          </w:p>
        </w:tc>
        <w:tc>
          <w:tcPr>
            <w:tcW w:w="5103" w:type="dxa"/>
          </w:tcPr>
          <w:p w14:paraId="228E8FAC" w14:textId="77777777" w:rsidR="000B4382" w:rsidRDefault="00212DA9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Azerbaijan State University of Culture and Arts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PhD in Philosophy, Associate Professor</w:t>
            </w:r>
          </w:p>
          <w:p w14:paraId="67A943F3" w14:textId="466B6F03" w:rsidR="00636F7E" w:rsidRPr="00DF6528" w:rsidRDefault="00636F7E" w:rsidP="00212DA9">
            <w:pPr>
              <w:tabs>
                <w:tab w:val="left" w:pos="7088"/>
              </w:tabs>
              <w:ind w:right="4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7868542B" w14:textId="77777777" w:rsidTr="006208C3">
        <w:trPr>
          <w:trHeight w:val="641"/>
        </w:trPr>
        <w:tc>
          <w:tcPr>
            <w:tcW w:w="2972" w:type="dxa"/>
          </w:tcPr>
          <w:p w14:paraId="6EF2C26B" w14:textId="77777777" w:rsidR="006208C3" w:rsidRDefault="00212DA9" w:rsidP="00636F7E">
            <w:pPr>
              <w:tabs>
                <w:tab w:val="left" w:pos="7088"/>
              </w:tabs>
              <w:ind w:left="22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Lasha Chkhartishvili</w:t>
            </w:r>
          </w:p>
          <w:p w14:paraId="66A01883" w14:textId="721970F0" w:rsidR="000B4382" w:rsidRPr="00C97352" w:rsidRDefault="00212DA9" w:rsidP="00636F7E">
            <w:pPr>
              <w:tabs>
                <w:tab w:val="left" w:pos="7088"/>
              </w:tabs>
              <w:ind w:left="22" w:right="171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(Georgia)</w:t>
            </w:r>
          </w:p>
        </w:tc>
        <w:tc>
          <w:tcPr>
            <w:tcW w:w="5103" w:type="dxa"/>
          </w:tcPr>
          <w:p w14:paraId="42C51278" w14:textId="77777777" w:rsidR="000B4382" w:rsidRDefault="00212DA9" w:rsidP="00212DA9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0" w:after="4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State Theater and Film University named after Shota Rustaveli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212DA9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Art History, Professor</w:t>
            </w:r>
          </w:p>
          <w:p w14:paraId="26D9463D" w14:textId="522A7B32" w:rsidR="00636F7E" w:rsidRPr="00DF6528" w:rsidRDefault="00636F7E" w:rsidP="00212DA9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0" w:after="4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7E50D4C1" w14:textId="77777777" w:rsidTr="006208C3">
        <w:tc>
          <w:tcPr>
            <w:tcW w:w="2972" w:type="dxa"/>
          </w:tcPr>
          <w:p w14:paraId="4310CE68" w14:textId="77777777" w:rsidR="00212DA9" w:rsidRDefault="00212DA9" w:rsidP="00212DA9">
            <w:pPr>
              <w:tabs>
                <w:tab w:val="left" w:pos="7088"/>
              </w:tabs>
              <w:ind w:left="22" w:right="3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212D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Tuba Gültekin</w:t>
            </w:r>
          </w:p>
          <w:p w14:paraId="2FCBB71F" w14:textId="121603E5" w:rsidR="000B4382" w:rsidRPr="00DF6528" w:rsidRDefault="00212DA9" w:rsidP="00636F7E">
            <w:pPr>
              <w:tabs>
                <w:tab w:val="left" w:pos="7088"/>
              </w:tabs>
              <w:ind w:left="22" w:right="30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Türkiye)</w:t>
            </w:r>
          </w:p>
        </w:tc>
        <w:tc>
          <w:tcPr>
            <w:tcW w:w="5103" w:type="dxa"/>
          </w:tcPr>
          <w:p w14:paraId="5F8712EE" w14:textId="77777777" w:rsidR="000B4382" w:rsidRDefault="00670407" w:rsidP="005330CE">
            <w:pPr>
              <w:widowControl w:val="0"/>
              <w:tabs>
                <w:tab w:val="left" w:pos="4566"/>
                <w:tab w:val="left" w:pos="6866"/>
                <w:tab w:val="left" w:pos="7088"/>
                <w:tab w:val="left" w:pos="8039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Dokuz Eylul University, Republic of Turkey, professor</w:t>
            </w:r>
          </w:p>
          <w:p w14:paraId="353CF35C" w14:textId="1D624F40" w:rsidR="00636F7E" w:rsidRPr="00DF6528" w:rsidRDefault="00636F7E" w:rsidP="005330CE">
            <w:pPr>
              <w:widowControl w:val="0"/>
              <w:tabs>
                <w:tab w:val="left" w:pos="4566"/>
                <w:tab w:val="left" w:pos="6866"/>
                <w:tab w:val="left" w:pos="7088"/>
                <w:tab w:val="left" w:pos="8039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3DC5C0FA" w14:textId="77777777" w:rsidTr="006208C3">
        <w:tc>
          <w:tcPr>
            <w:tcW w:w="2972" w:type="dxa"/>
          </w:tcPr>
          <w:p w14:paraId="0480E5E3" w14:textId="77777777" w:rsidR="00670407" w:rsidRDefault="00670407" w:rsidP="00670407">
            <w:pPr>
              <w:tabs>
                <w:tab w:val="left" w:pos="7088"/>
              </w:tabs>
              <w:ind w:left="22" w:right="-10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Yelena Polyakova</w:t>
            </w:r>
          </w:p>
          <w:p w14:paraId="0B741CAA" w14:textId="71A031EB" w:rsidR="000B4382" w:rsidRPr="00DF6528" w:rsidRDefault="00670407" w:rsidP="00636F7E">
            <w:pPr>
              <w:tabs>
                <w:tab w:val="left" w:pos="7088"/>
              </w:tabs>
              <w:ind w:left="22" w:right="-105"/>
              <w:jc w:val="both"/>
              <w:rPr>
                <w:rFonts w:ascii="Times New Roman" w:hAnsi="Times New Roman" w:cs="Times New Roman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(Russian Federation)</w:t>
            </w:r>
          </w:p>
        </w:tc>
        <w:tc>
          <w:tcPr>
            <w:tcW w:w="5103" w:type="dxa"/>
          </w:tcPr>
          <w:p w14:paraId="57C124F8" w14:textId="77777777" w:rsidR="000B4382" w:rsidRDefault="00670407" w:rsidP="0067040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Altai State Institute of Culture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 xml:space="preserve">, </w:t>
            </w:r>
            <w:r w:rsidRPr="00670407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Doctor of Historical Sciences, Associate Professor</w:t>
            </w:r>
          </w:p>
          <w:p w14:paraId="007C5B43" w14:textId="5BEE15A4" w:rsidR="00636F7E" w:rsidRPr="00DF6528" w:rsidRDefault="00636F7E" w:rsidP="00670407">
            <w:pPr>
              <w:widowControl w:val="0"/>
              <w:tabs>
                <w:tab w:val="left" w:pos="3940"/>
                <w:tab w:val="left" w:pos="7088"/>
              </w:tabs>
              <w:autoSpaceDE w:val="0"/>
              <w:autoSpaceDN w:val="0"/>
              <w:spacing w:before="41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6070B24C" w14:textId="77777777" w:rsidTr="006208C3">
        <w:tc>
          <w:tcPr>
            <w:tcW w:w="2972" w:type="dxa"/>
          </w:tcPr>
          <w:p w14:paraId="74388EF2" w14:textId="77777777" w:rsidR="00670407" w:rsidRDefault="00670407" w:rsidP="00670407">
            <w:pPr>
              <w:tabs>
                <w:tab w:val="left" w:pos="7088"/>
              </w:tabs>
              <w:ind w:left="22" w:right="-2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Olga Sapanja</w:t>
            </w:r>
          </w:p>
          <w:p w14:paraId="27EECFDC" w14:textId="29A7FA63" w:rsidR="000B4382" w:rsidRPr="00DF6528" w:rsidRDefault="00670407" w:rsidP="00636F7E">
            <w:pPr>
              <w:tabs>
                <w:tab w:val="left" w:pos="7088"/>
              </w:tabs>
              <w:ind w:left="22" w:right="-2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(Russian Federation)</w:t>
            </w:r>
            <w:r w:rsidRPr="00670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 xml:space="preserve"> </w:t>
            </w:r>
          </w:p>
        </w:tc>
        <w:tc>
          <w:tcPr>
            <w:tcW w:w="5103" w:type="dxa"/>
          </w:tcPr>
          <w:p w14:paraId="47BB5B1F" w14:textId="77777777" w:rsidR="000B4382" w:rsidRDefault="00670407" w:rsidP="00670407">
            <w:pPr>
              <w:widowControl w:val="0"/>
              <w:tabs>
                <w:tab w:val="left" w:pos="4970"/>
                <w:tab w:val="left" w:pos="6844"/>
                <w:tab w:val="left" w:pos="7088"/>
                <w:tab w:val="left" w:pos="8335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>St. Petersburg State University of Culture and Arts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 xml:space="preserve">, </w:t>
            </w:r>
            <w:r w:rsidRPr="0067040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>Doctor of Cultural Sciences, Professor</w:t>
            </w:r>
          </w:p>
          <w:p w14:paraId="0FA8F94D" w14:textId="272168B9" w:rsidR="00636F7E" w:rsidRPr="00DF6528" w:rsidRDefault="00636F7E" w:rsidP="00670407">
            <w:pPr>
              <w:widowControl w:val="0"/>
              <w:tabs>
                <w:tab w:val="left" w:pos="4970"/>
                <w:tab w:val="left" w:pos="6844"/>
                <w:tab w:val="left" w:pos="7088"/>
                <w:tab w:val="left" w:pos="8335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</w:pPr>
          </w:p>
        </w:tc>
      </w:tr>
      <w:tr w:rsidR="000B4382" w:rsidRPr="00BA1B34" w14:paraId="551B17A8" w14:textId="77777777" w:rsidTr="006208C3">
        <w:tc>
          <w:tcPr>
            <w:tcW w:w="2972" w:type="dxa"/>
          </w:tcPr>
          <w:p w14:paraId="4D3B700B" w14:textId="77777777" w:rsidR="00670407" w:rsidRPr="00636F7E" w:rsidRDefault="00670407" w:rsidP="00670407">
            <w:pPr>
              <w:tabs>
                <w:tab w:val="left" w:pos="7088"/>
              </w:tabs>
              <w:ind w:left="2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36F7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Nabi Khushvakov</w:t>
            </w:r>
          </w:p>
          <w:p w14:paraId="35FAEF71" w14:textId="2C3D5EBD" w:rsidR="000B4382" w:rsidRPr="00DF6528" w:rsidRDefault="00670407" w:rsidP="00636F7E">
            <w:pPr>
              <w:tabs>
                <w:tab w:val="left" w:pos="7088"/>
              </w:tabs>
              <w:ind w:left="2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Uzbekistan)</w:t>
            </w:r>
          </w:p>
        </w:tc>
        <w:tc>
          <w:tcPr>
            <w:tcW w:w="5103" w:type="dxa"/>
          </w:tcPr>
          <w:p w14:paraId="45AD5EFA" w14:textId="77777777" w:rsidR="000B4382" w:rsidRDefault="00670407" w:rsidP="00670407">
            <w:pPr>
              <w:widowControl w:val="0"/>
              <w:tabs>
                <w:tab w:val="left" w:pos="3940"/>
                <w:tab w:val="left" w:pos="4705"/>
                <w:tab w:val="left" w:pos="5722"/>
                <w:tab w:val="left" w:pos="6502"/>
                <w:tab w:val="left" w:pos="7088"/>
                <w:tab w:val="left" w:pos="7905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>Shahrisabz State Pedagogical Institute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 xml:space="preserve">, </w:t>
            </w:r>
            <w:r w:rsidRPr="0067040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az"/>
              </w:rPr>
              <w:t>Doctor of Historical Sciences, Associate Professor</w:t>
            </w:r>
          </w:p>
          <w:p w14:paraId="76C094D8" w14:textId="27B4299E" w:rsidR="00636F7E" w:rsidRPr="00DF6528" w:rsidRDefault="00636F7E" w:rsidP="00670407">
            <w:pPr>
              <w:widowControl w:val="0"/>
              <w:tabs>
                <w:tab w:val="left" w:pos="3940"/>
                <w:tab w:val="left" w:pos="4705"/>
                <w:tab w:val="left" w:pos="5722"/>
                <w:tab w:val="left" w:pos="6502"/>
                <w:tab w:val="left" w:pos="7088"/>
                <w:tab w:val="left" w:pos="7905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</w:p>
        </w:tc>
      </w:tr>
      <w:tr w:rsidR="000B4382" w:rsidRPr="00BA1B34" w14:paraId="3F20F2FE" w14:textId="77777777" w:rsidTr="006208C3">
        <w:tc>
          <w:tcPr>
            <w:tcW w:w="2972" w:type="dxa"/>
          </w:tcPr>
          <w:p w14:paraId="6E28EC8A" w14:textId="77777777" w:rsidR="006208C3" w:rsidRDefault="00670407" w:rsidP="006208C3">
            <w:pPr>
              <w:tabs>
                <w:tab w:val="left" w:pos="5670"/>
                <w:tab w:val="left" w:pos="7088"/>
              </w:tabs>
              <w:ind w:left="22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  <w:t>Alina Jumagulova</w:t>
            </w:r>
          </w:p>
          <w:p w14:paraId="69AB47D8" w14:textId="33074BFE" w:rsidR="00670407" w:rsidRPr="00670407" w:rsidRDefault="00670407" w:rsidP="006208C3">
            <w:pPr>
              <w:tabs>
                <w:tab w:val="left" w:pos="5670"/>
                <w:tab w:val="left" w:pos="7088"/>
              </w:tabs>
              <w:ind w:left="22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az"/>
              </w:rPr>
              <w:t>(Republic of Kazakhstan)</w:t>
            </w:r>
          </w:p>
          <w:p w14:paraId="71BD3B26" w14:textId="65F0FA1E" w:rsidR="000B4382" w:rsidRPr="00DF6528" w:rsidRDefault="000B4382" w:rsidP="00670407">
            <w:pPr>
              <w:tabs>
                <w:tab w:val="left" w:pos="5670"/>
                <w:tab w:val="left" w:pos="7088"/>
              </w:tabs>
              <w:ind w:left="22" w:right="3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az"/>
              </w:rPr>
            </w:pPr>
          </w:p>
        </w:tc>
        <w:tc>
          <w:tcPr>
            <w:tcW w:w="5103" w:type="dxa"/>
          </w:tcPr>
          <w:p w14:paraId="039325E2" w14:textId="09BB88DE" w:rsidR="000B4382" w:rsidRPr="00DF6528" w:rsidRDefault="00670407" w:rsidP="005330CE">
            <w:pPr>
              <w:widowControl w:val="0"/>
              <w:tabs>
                <w:tab w:val="left" w:pos="5670"/>
                <w:tab w:val="left" w:pos="7088"/>
              </w:tabs>
              <w:autoSpaceDE w:val="0"/>
              <w:autoSpaceDN w:val="0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</w:pPr>
            <w:r w:rsidRPr="00670407">
              <w:rPr>
                <w:rFonts w:ascii="Times New Roman" w:eastAsia="Times New Roman" w:hAnsi="Times New Roman" w:cs="Times New Roman"/>
                <w:sz w:val="24"/>
                <w:szCs w:val="24"/>
                <w:lang w:val="az"/>
              </w:rPr>
              <w:t>General Director of the Independent Agency for Accreditation and Rating (IAAR)</w:t>
            </w:r>
          </w:p>
        </w:tc>
      </w:tr>
    </w:tbl>
    <w:p w14:paraId="65124F84" w14:textId="77777777" w:rsidR="000B4382" w:rsidRPr="000B4382" w:rsidRDefault="000B4382" w:rsidP="000B4382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az"/>
        </w:rPr>
      </w:pPr>
    </w:p>
    <w:p w14:paraId="2D8F1C88" w14:textId="38A84B98" w:rsidR="000B4382" w:rsidRDefault="000B4382" w:rsidP="009B0247">
      <w:pPr>
        <w:spacing w:after="0"/>
        <w:ind w:firstLine="709"/>
        <w:jc w:val="both"/>
        <w:rPr>
          <w:lang w:val="az"/>
        </w:rPr>
      </w:pPr>
    </w:p>
    <w:p w14:paraId="2B68EB13" w14:textId="730EFE1B" w:rsidR="00DC3E88" w:rsidRDefault="00DC3E88" w:rsidP="009B0247">
      <w:pPr>
        <w:spacing w:after="0"/>
        <w:ind w:firstLine="709"/>
        <w:jc w:val="both"/>
        <w:rPr>
          <w:lang w:val="az"/>
        </w:rPr>
      </w:pPr>
    </w:p>
    <w:p w14:paraId="21375995" w14:textId="637461B3" w:rsidR="00DC3E88" w:rsidRDefault="00DC3E88" w:rsidP="009B0247">
      <w:pPr>
        <w:spacing w:after="0"/>
        <w:ind w:firstLine="709"/>
        <w:jc w:val="both"/>
        <w:rPr>
          <w:lang w:val="az"/>
        </w:rPr>
      </w:pPr>
    </w:p>
    <w:p w14:paraId="02D4EF31" w14:textId="3DE8D223" w:rsidR="00DC3E88" w:rsidRDefault="00DC3E88" w:rsidP="009B0247">
      <w:pPr>
        <w:spacing w:after="0"/>
        <w:ind w:firstLine="709"/>
        <w:jc w:val="both"/>
        <w:rPr>
          <w:lang w:val="az"/>
        </w:rPr>
      </w:pPr>
    </w:p>
    <w:p w14:paraId="6F0DC26F" w14:textId="7031AE5F" w:rsidR="00DC3E88" w:rsidRDefault="00DC3E88" w:rsidP="00DC3E8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az"/>
        </w:rPr>
      </w:pPr>
      <w:r w:rsidRPr="00DC3E88">
        <w:rPr>
          <w:rFonts w:ascii="Times New Roman" w:hAnsi="Times New Roman" w:cs="Times New Roman"/>
          <w:b/>
          <w:bCs/>
          <w:sz w:val="24"/>
          <w:szCs w:val="24"/>
          <w:lang w:val="az"/>
        </w:rPr>
        <w:lastRenderedPageBreak/>
        <w:t>MÜNDƏRİCAT/CONTENTS</w:t>
      </w:r>
    </w:p>
    <w:p w14:paraId="18E93133" w14:textId="5C670395" w:rsidR="003640C1" w:rsidRPr="00174587" w:rsidRDefault="003640C1" w:rsidP="003640C1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  <w:r w:rsidRPr="00174587"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  <w:t>FƏLSƏFƏ ELM SAHƏSİ</w:t>
      </w:r>
    </w:p>
    <w:p w14:paraId="45113287" w14:textId="77777777" w:rsidR="003640C1" w:rsidRPr="003640C1" w:rsidRDefault="003640C1" w:rsidP="003640C1">
      <w:pPr>
        <w:spacing w:after="0"/>
        <w:rPr>
          <w:rFonts w:ascii="Times New Roman" w:hAnsi="Times New Roman" w:cs="Times New Roman"/>
          <w:b/>
          <w:bCs/>
          <w:lang w:val="az"/>
        </w:rPr>
      </w:pPr>
      <w:r w:rsidRPr="003640C1">
        <w:rPr>
          <w:rFonts w:ascii="Times New Roman" w:hAnsi="Times New Roman" w:cs="Times New Roman"/>
          <w:b/>
          <w:bCs/>
          <w:lang w:val="az"/>
        </w:rPr>
        <w:t>Azərbaycanca/ingiliscə müəllif adı</w:t>
      </w:r>
    </w:p>
    <w:p w14:paraId="15213AE0" w14:textId="3FCC41B1" w:rsidR="003640C1" w:rsidRDefault="003640C1" w:rsidP="003640C1">
      <w:pPr>
        <w:spacing w:after="0"/>
        <w:rPr>
          <w:rFonts w:ascii="Times New Roman" w:hAnsi="Times New Roman" w:cs="Times New Roman"/>
          <w:b/>
          <w:bCs/>
          <w:lang w:val="az"/>
        </w:rPr>
      </w:pPr>
      <w:r w:rsidRPr="003640C1">
        <w:rPr>
          <w:rFonts w:ascii="Times New Roman" w:hAnsi="Times New Roman" w:cs="Times New Roman"/>
          <w:b/>
          <w:bCs/>
          <w:lang w:val="az"/>
        </w:rPr>
        <w:t>AZƏRBAYCANCA/İNGİLİSCƏ MƏQALƏ ADI ............................................................</w:t>
      </w:r>
    </w:p>
    <w:p w14:paraId="3F052EF8" w14:textId="77777777" w:rsidR="003640C1" w:rsidRDefault="003640C1" w:rsidP="00163583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6A64A7F3" w14:textId="539E036A" w:rsidR="003640C1" w:rsidRPr="00174587" w:rsidRDefault="003640C1" w:rsidP="003640C1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  <w:r w:rsidRPr="00174587"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  <w:t>PSİXOLOGİYA ELM SAHƏSİ</w:t>
      </w:r>
    </w:p>
    <w:p w14:paraId="328C176E" w14:textId="77777777" w:rsidR="003640C1" w:rsidRPr="00917A1B" w:rsidRDefault="003640C1" w:rsidP="003640C1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436B9DFE" w14:textId="77777777" w:rsidR="003640C1" w:rsidRPr="00917A1B" w:rsidRDefault="003640C1" w:rsidP="003640C1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AZƏRBAYCANCA/İNGİLİSCƏ MƏQALƏ ADI</w:t>
      </w:r>
      <w:r>
        <w:rPr>
          <w:rFonts w:ascii="Times New Roman" w:hAnsi="Times New Roman" w:cs="Times New Roman"/>
          <w:b/>
          <w:bCs/>
          <w:color w:val="FF0000"/>
          <w:lang w:val="az"/>
        </w:rPr>
        <w:t xml:space="preserve"> ............................................................ </w:t>
      </w:r>
    </w:p>
    <w:p w14:paraId="29875CE9" w14:textId="77777777" w:rsidR="003640C1" w:rsidRDefault="003640C1" w:rsidP="00163583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6964292B" w14:textId="6FF5C914" w:rsidR="003640C1" w:rsidRPr="00174587" w:rsidRDefault="003640C1" w:rsidP="00163583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  <w:r w:rsidRPr="00174587"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  <w:t>SƏNƏTŞÜNASLIQ ELM SAHƏSİ</w:t>
      </w:r>
    </w:p>
    <w:p w14:paraId="433000B9" w14:textId="77777777" w:rsidR="003640C1" w:rsidRDefault="003640C1" w:rsidP="00163583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63B09046" w14:textId="35D1794A" w:rsidR="00174587" w:rsidRDefault="00174587" w:rsidP="00917A1B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DEKORATİV-TƏTBİQİ SƏNƏT</w:t>
      </w:r>
    </w:p>
    <w:p w14:paraId="4026E14D" w14:textId="3F3D5FC6" w:rsidR="00115075" w:rsidRDefault="00115075" w:rsidP="00917A1B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15075">
        <w:rPr>
          <w:rFonts w:ascii="Times New Roman" w:hAnsi="Times New Roman" w:cs="Times New Roman"/>
          <w:b/>
          <w:bCs/>
          <w:lang w:val="az"/>
        </w:rPr>
        <w:t>İNCƏSƏNƏTİN NƏZƏRİYYƏSİ, TƏHLİLİ VƏ TƏNQİDİ</w:t>
      </w:r>
    </w:p>
    <w:p w14:paraId="686EA90F" w14:textId="079BC5D8" w:rsidR="00917A1B" w:rsidRDefault="00174587" w:rsidP="00917A1B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TƏSVİ</w:t>
      </w:r>
      <w:r w:rsidRPr="00917A1B">
        <w:rPr>
          <w:rFonts w:ascii="Times New Roman" w:hAnsi="Times New Roman" w:cs="Times New Roman"/>
          <w:b/>
          <w:bCs/>
          <w:lang w:val="az"/>
        </w:rPr>
        <w:t>Rİ SƏNƏT</w:t>
      </w:r>
    </w:p>
    <w:p w14:paraId="7D26B0A7" w14:textId="7858913E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bookmarkStart w:id="2" w:name="_Hlk231827979"/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5053FCDD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AZƏRBAYCANCA/İNGİLİSCƏ MƏQALƏ ADI</w:t>
      </w:r>
      <w:r>
        <w:rPr>
          <w:rFonts w:ascii="Times New Roman" w:hAnsi="Times New Roman" w:cs="Times New Roman"/>
          <w:b/>
          <w:bCs/>
          <w:color w:val="FF0000"/>
          <w:lang w:val="az"/>
        </w:rPr>
        <w:t xml:space="preserve"> ............................................................ </w:t>
      </w:r>
    </w:p>
    <w:p w14:paraId="1262D0F7" w14:textId="77777777" w:rsidR="00163583" w:rsidRPr="00163583" w:rsidRDefault="00163583" w:rsidP="00163583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bookmarkEnd w:id="2"/>
    <w:p w14:paraId="6B2A7D28" w14:textId="654A13ED" w:rsid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KİNO, TELEVİZİYA VƏ DİGƏR EKRAN SƏNƏTLƏRİ</w:t>
      </w:r>
    </w:p>
    <w:p w14:paraId="2207A318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1A08873E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 xml:space="preserve">AZƏRBAYCANCA/İNGİLİSCƏ MƏQALƏ ADI </w:t>
      </w:r>
      <w:r w:rsidRPr="003640C1">
        <w:rPr>
          <w:rFonts w:ascii="Times New Roman" w:hAnsi="Times New Roman" w:cs="Times New Roman"/>
          <w:b/>
          <w:bCs/>
          <w:color w:val="FF0000"/>
          <w:lang w:val="az"/>
        </w:rPr>
        <w:t xml:space="preserve">............................................................ </w:t>
      </w:r>
    </w:p>
    <w:p w14:paraId="65EB4E9A" w14:textId="77777777" w:rsidR="00163583" w:rsidRP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2F3DB8CE" w14:textId="087C85DA" w:rsidR="00163583" w:rsidRP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KULTUROLOGİYA</w:t>
      </w:r>
    </w:p>
    <w:p w14:paraId="072E56AE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17C006B6" w14:textId="77777777" w:rsidR="00917A1B" w:rsidRPr="003640C1" w:rsidRDefault="00917A1B" w:rsidP="00917A1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 xml:space="preserve">AZƏRBAYCANCA/İNGİLİSCƏ MƏQALƏ ADI </w:t>
      </w:r>
      <w:r w:rsidRPr="003640C1">
        <w:rPr>
          <w:rFonts w:ascii="Times New Roman" w:hAnsi="Times New Roman" w:cs="Times New Roman"/>
          <w:b/>
          <w:bCs/>
          <w:color w:val="FF0000"/>
          <w:lang w:val="az"/>
        </w:rPr>
        <w:t xml:space="preserve">............................................................ </w:t>
      </w:r>
    </w:p>
    <w:p w14:paraId="00D9185E" w14:textId="77777777" w:rsidR="00163583" w:rsidRP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47014760" w14:textId="03CD9FD6" w:rsidR="00163583" w:rsidRP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MUSİQİ SƏNƏTİ</w:t>
      </w:r>
    </w:p>
    <w:p w14:paraId="48E53C0E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1D3DD0E9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AZƏRBAYCANCA/İNGİLİSCƏ MƏQALƏ ADI</w:t>
      </w:r>
      <w:r>
        <w:rPr>
          <w:rFonts w:ascii="Times New Roman" w:hAnsi="Times New Roman" w:cs="Times New Roman"/>
          <w:b/>
          <w:bCs/>
          <w:color w:val="FF0000"/>
          <w:lang w:val="az"/>
        </w:rPr>
        <w:t xml:space="preserve"> ............................................................ </w:t>
      </w:r>
    </w:p>
    <w:p w14:paraId="67843CBB" w14:textId="77777777" w:rsidR="00917A1B" w:rsidRPr="00163583" w:rsidRDefault="00917A1B" w:rsidP="00917A1B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359F0837" w14:textId="658389F6" w:rsidR="00163583" w:rsidRDefault="00163583" w:rsidP="00DC3E88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163583">
        <w:rPr>
          <w:rFonts w:ascii="Times New Roman" w:hAnsi="Times New Roman" w:cs="Times New Roman"/>
          <w:b/>
          <w:bCs/>
          <w:lang w:val="az"/>
        </w:rPr>
        <w:t>TEATR SƏNƏTİ</w:t>
      </w:r>
    </w:p>
    <w:p w14:paraId="792E6550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03F197DE" w14:textId="77777777" w:rsidR="00917A1B" w:rsidRPr="00917A1B" w:rsidRDefault="00917A1B" w:rsidP="00917A1B">
      <w:pPr>
        <w:spacing w:after="0"/>
        <w:rPr>
          <w:rFonts w:ascii="Times New Roman" w:hAnsi="Times New Roman" w:cs="Times New Roman"/>
          <w:b/>
          <w:bCs/>
          <w:color w:val="FF0000"/>
          <w:lang w:val="az"/>
        </w:rPr>
      </w:pPr>
      <w:r w:rsidRPr="00917A1B">
        <w:rPr>
          <w:rFonts w:ascii="Times New Roman" w:hAnsi="Times New Roman" w:cs="Times New Roman"/>
          <w:b/>
          <w:bCs/>
          <w:color w:val="FF0000"/>
          <w:lang w:val="az"/>
        </w:rPr>
        <w:t>AZƏRBAYCANCA/İNGİLİSCƏ MƏQALƏ ADI</w:t>
      </w:r>
      <w:r>
        <w:rPr>
          <w:rFonts w:ascii="Times New Roman" w:hAnsi="Times New Roman" w:cs="Times New Roman"/>
          <w:b/>
          <w:bCs/>
          <w:color w:val="FF0000"/>
          <w:lang w:val="az"/>
        </w:rPr>
        <w:t xml:space="preserve"> ............................................................ </w:t>
      </w:r>
    </w:p>
    <w:p w14:paraId="665BBF0B" w14:textId="77777777" w:rsidR="00917A1B" w:rsidRPr="00163583" w:rsidRDefault="00917A1B" w:rsidP="00917A1B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02509397" w14:textId="54C20BBF" w:rsidR="00BA1B34" w:rsidRDefault="00BA1B34">
      <w:pPr>
        <w:rPr>
          <w:rFonts w:ascii="Times New Roman" w:hAnsi="Times New Roman" w:cs="Times New Roman"/>
          <w:b/>
          <w:bCs/>
          <w:lang w:val="az"/>
        </w:rPr>
      </w:pPr>
      <w:r>
        <w:rPr>
          <w:rFonts w:ascii="Times New Roman" w:hAnsi="Times New Roman" w:cs="Times New Roman"/>
          <w:b/>
          <w:bCs/>
          <w:lang w:val="az"/>
        </w:rPr>
        <w:br w:type="page"/>
      </w:r>
    </w:p>
    <w:p w14:paraId="06D47B7C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"/>
        </w:rPr>
        <w:lastRenderedPageBreak/>
        <w:t>MÜNDƏRİCAT/CONTENTS</w:t>
      </w:r>
    </w:p>
    <w:p w14:paraId="2091F1D5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az"/>
        </w:rPr>
      </w:pPr>
    </w:p>
    <w:p w14:paraId="19F72B2F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  <w:r w:rsidRPr="00BA3775"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  <w:t>SƏNƏTŞÜNASLIQ ELM SAHƏSİ</w:t>
      </w:r>
    </w:p>
    <w:p w14:paraId="3A406365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</w:p>
    <w:p w14:paraId="5331F1CE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Samir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 Mir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hm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d 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qızı 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Abdullayeva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/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Samira Mirahmed Abdullayeva</w:t>
      </w:r>
    </w:p>
    <w:p w14:paraId="3E165D0E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ŞƏHƏR MÜHİTİNDƏ MƏDƏNİ İRSİN QORUNMASI</w:t>
      </w:r>
      <w:r w:rsidRPr="00BA3775">
        <w:rPr>
          <w:rFonts w:ascii="Times New Roman" w:hAnsi="Times New Roman" w:cs="Times New Roman"/>
          <w:b/>
          <w:bCs/>
          <w:color w:val="FF0000"/>
          <w:sz w:val="24"/>
          <w:szCs w:val="24"/>
          <w:lang w:val="az"/>
        </w:rPr>
        <w:t>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PRESERVATION OF CULTURAL HERITAGE IN THE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URBAN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</w:t>
      </w:r>
    </w:p>
    <w:p w14:paraId="7AFCA72B" w14:textId="77777777" w:rsidR="00BA1B34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</w:p>
    <w:p w14:paraId="49A60898" w14:textId="77777777" w:rsidR="00BA1B34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" w:eastAsia="ru-RU"/>
        </w:rPr>
        <w:t>Сайфуллаев Нодирбек Бахтиёрович, Маврулов Абдухалил Абдулхаевич</w:t>
      </w:r>
    </w:p>
    <w:p w14:paraId="01A47F52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Nodirbey Sayfullayev Bakhtiyor oghlu,</w:t>
      </w:r>
      <w:r w:rsidRPr="00BA3775">
        <w:rPr>
          <w:rFonts w:ascii="Times New Roman" w:eastAsia="Times New Roman" w:hAnsi="Times New Roman" w:cs="Times New Roman"/>
          <w:sz w:val="24"/>
          <w:szCs w:val="24"/>
          <w:lang w:val="az-Latn-AZ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Abdukhalil Mavrulov Abdulkhay oghlu</w:t>
      </w:r>
    </w:p>
    <w:p w14:paraId="1EB526F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ВАЖНЕЙШИЙ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ФАКТОР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ПОСТРОЕНИЯ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СОЦИАЛЬНОГО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СВЕТСКОГО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ГОСУДАРСТВА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 xml:space="preserve"> / </w:t>
      </w:r>
      <w:r w:rsidRPr="00BA377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en-US" w:eastAsia="ru-RU"/>
        </w:rPr>
        <w:t>CULTURE AS AN IMPORTANT FACTOR IN THE CONSTRUCTION OF A SOCIAL AND SECULAR STATE</w:t>
      </w:r>
      <w:r w:rsidRPr="00BA377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  <w:t>...................................................</w:t>
      </w:r>
      <w:bookmarkStart w:id="3" w:name="_Hlk232169712"/>
      <w:r w:rsidRPr="00BA377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  <w:t>.........</w:t>
      </w:r>
      <w:bookmarkEnd w:id="3"/>
      <w:r w:rsidRPr="00BA377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az" w:eastAsia="ru-RU"/>
        </w:rPr>
        <w:t>..................</w:t>
      </w:r>
    </w:p>
    <w:p w14:paraId="26A376DE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highlight w:val="green"/>
          <w:lang w:val="uz-Cyrl-UZ"/>
        </w:rPr>
      </w:pPr>
    </w:p>
    <w:p w14:paraId="6813F208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val="uz-Cyrl-UZ"/>
          <w14:ligatures w14:val="standardContextual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uz-Cyrl-UZ"/>
        </w:rPr>
        <w:t>Олимов Улугбек Наби угли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Olimov Ulug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hbek Nabi o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g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h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l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u</w:t>
      </w:r>
    </w:p>
    <w:p w14:paraId="60391B1F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</w:pP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ПЛАН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УПРАВЛЕНИЯ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ТЕРРИТОРИЕЙ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«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ИСТОРИЧЕСКОГО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ЦЕНТРА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ШАХРИСАБЗА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»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И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ЕГО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ЗНАЧЕНИЕ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az-Latn-AZ"/>
          <w14:ligatures w14:val="standardContextual"/>
        </w:rPr>
        <w:t>/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 xml:space="preserve"> THE MANAGEMENT PLAN OF THE HISTORICAL CENTRE OF SHAHRISABZ AND ITS SIGNIFICANCE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...........................................................................................................</w:t>
      </w:r>
    </w:p>
    <w:p w14:paraId="09D2605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</w:pPr>
    </w:p>
    <w:p w14:paraId="66C58DB0" w14:textId="77777777" w:rsidR="00BA3775" w:rsidRPr="00BA3775" w:rsidRDefault="00520338" w:rsidP="00BA1B34">
      <w:pPr>
        <w:tabs>
          <w:tab w:val="left" w:pos="3165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az-Latn-AZ"/>
        </w:rPr>
        <w:t>Nigar İlqar qızı Abbasova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az-Latn-AZ"/>
        </w:rPr>
        <w:t>/</w:t>
      </w:r>
      <w:proofErr w:type="spellStart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Abbasova</w:t>
      </w:r>
      <w:proofErr w:type="spellEnd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Nigar</w:t>
      </w:r>
      <w:proofErr w:type="spellEnd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Ilgar</w:t>
      </w:r>
      <w:proofErr w:type="spellEnd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gizi</w:t>
      </w:r>
      <w:proofErr w:type="spellEnd"/>
    </w:p>
    <w:p w14:paraId="43D994B8" w14:textId="77777777" w:rsidR="00BA1B34" w:rsidRPr="00BA3775" w:rsidRDefault="00BA1B34" w:rsidP="00BA1B34">
      <w:pPr>
        <w:spacing w:line="276" w:lineRule="auto"/>
        <w:jc w:val="both"/>
        <w:rPr>
          <w:rFonts w:ascii="Times New Roman" w:hAnsi="Times New Roman" w:cs="Times New Roman"/>
          <w:b/>
          <w:bCs/>
          <w:color w:val="262626"/>
          <w:sz w:val="24"/>
          <w:szCs w:val="24"/>
          <w:lang w:val="en-US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QARABAĞIN ƏNƏNƏVİ QADIN BAŞ ÖRTÜKLƏRİ/</w:t>
      </w:r>
      <w:r w:rsidRPr="00BA3775">
        <w:rPr>
          <w:rFonts w:ascii="Times New Roman" w:hAnsi="Times New Roman" w:cs="Times New Roman"/>
          <w:b/>
          <w:bCs/>
          <w:color w:val="262626"/>
          <w:sz w:val="24"/>
          <w:szCs w:val="24"/>
          <w:lang w:val="en-US"/>
        </w:rPr>
        <w:t xml:space="preserve"> TRADITIONAL WOMEN'S HEADWEAR OF GARABAGH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</w:t>
      </w:r>
    </w:p>
    <w:p w14:paraId="0D2B3362" w14:textId="77777777" w:rsidR="00BA1B34" w:rsidRPr="00BA3775" w:rsidRDefault="00BA1B34" w:rsidP="00BA1B34">
      <w:pPr>
        <w:spacing w:after="0" w:line="276" w:lineRule="auto"/>
        <w:ind w:right="-1"/>
        <w:jc w:val="both"/>
        <w:rPr>
          <w:rFonts w:ascii="Times New Roman" w:hAnsi="Times New Roman" w:cs="Times New Roman"/>
          <w:b/>
          <w:bCs/>
          <w:sz w:val="24"/>
          <w:szCs w:val="24"/>
          <w:highlight w:val="green"/>
          <w:lang w:val="en-US"/>
        </w:rPr>
      </w:pPr>
    </w:p>
    <w:p w14:paraId="4D5EF697" w14:textId="77777777" w:rsidR="00BA3775" w:rsidRPr="00BA3775" w:rsidRDefault="00520338" w:rsidP="00BA1B34">
      <w:pPr>
        <w:tabs>
          <w:tab w:val="left" w:pos="3576"/>
          <w:tab w:val="center" w:pos="5954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</w:rPr>
        <w:t>Эсмира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</w:rPr>
        <w:t>Вагабова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</w:rPr>
        <w:t>Рагим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</w:rPr>
        <w:t>гызы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/</w:t>
      </w:r>
      <w:proofErr w:type="spellStart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Esmira</w:t>
      </w:r>
      <w:proofErr w:type="spellEnd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Rahim </w:t>
      </w:r>
      <w:proofErr w:type="spellStart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gizi</w:t>
      </w:r>
      <w:proofErr w:type="spellEnd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Vah</w:t>
      </w:r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abova</w:t>
      </w:r>
      <w:proofErr w:type="spellEnd"/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</w:p>
    <w:p w14:paraId="4F26DD57" w14:textId="77777777" w:rsidR="00BA1B34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КРАТКИЙ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ОБЗОР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ДЕЯТЕЛЬНОСТИ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БАКИНСКОЙ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az-Latn-AZ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КИНОСТУДИИ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az-Latn-AZ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И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СОСТОЯНИЕ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КИНОФИКАЦИИ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И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КИНООБСЛУЖИВАНИЯ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В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СТРАНЕ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В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ГОДЫ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ВТОРОЙ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МИРОВОЙ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val="en-US" w:eastAsia="ru-RU"/>
        </w:rPr>
        <w:t xml:space="preserve"> </w:t>
      </w:r>
      <w:r w:rsidRPr="00BA3775">
        <w:rPr>
          <w:rFonts w:ascii="Times New Roman" w:eastAsia="MS Mincho" w:hAnsi="Times New Roman" w:cs="Times New Roman"/>
          <w:b/>
          <w:sz w:val="24"/>
          <w:szCs w:val="24"/>
          <w:shd w:val="clear" w:color="auto" w:fill="FFFFFF"/>
          <w:lang w:eastAsia="ru-RU"/>
        </w:rPr>
        <w:t>ВОЙНЫ</w:t>
      </w:r>
      <w:r w:rsidRPr="00BA3775">
        <w:rPr>
          <w:rFonts w:eastAsia="MS Mincho"/>
          <w:b/>
          <w:shd w:val="clear" w:color="auto" w:fill="FFFFFF"/>
          <w:lang w:val="az-Latn-AZ"/>
        </w:rPr>
        <w:t>/</w:t>
      </w:r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A BRIEF OVERVIEW OF THE BAKU FILM STUDIO ACTIVITIES AND THE STATE OF FILM PRODUCTION AND CINEMA SERVICES IN THE COUNTRY DURING WORLD WAR II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21062E52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</w:p>
    <w:p w14:paraId="052BBFDB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</w:pPr>
      <w:r w:rsidRPr="00BA3775">
        <w:rPr>
          <w:rFonts w:ascii="Times New Roman" w:hAnsi="Times New Roman" w:cs="Times New Roman"/>
          <w:b/>
          <w:bCs/>
          <w:i/>
          <w:iCs/>
          <w:sz w:val="24"/>
          <w:szCs w:val="24"/>
          <w:lang w:val="az"/>
        </w:rPr>
        <w:t>PSİXOLOGİYA ELM SAHƏSİ</w:t>
      </w:r>
    </w:p>
    <w:p w14:paraId="7A6BF3A5" w14:textId="77777777" w:rsidR="00BA3775" w:rsidRPr="00BA3775" w:rsidRDefault="00520338" w:rsidP="00BA1B34">
      <w:pPr>
        <w:spacing w:after="0"/>
        <w:contextualSpacing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Абдулова</w:t>
      </w:r>
      <w:r w:rsidRPr="00BA3775">
        <w:rPr>
          <w:rFonts w:ascii="Arial" w:hAnsi="Arial" w:cs="Arial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Айгюн Гусейнага гызы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"/>
        </w:rPr>
        <w:t xml:space="preserve">Abdulova Aygun Huseynagha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"/>
        </w:rPr>
        <w:t>g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"/>
        </w:rPr>
        <w:t>izi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</w:t>
      </w:r>
    </w:p>
    <w:p w14:paraId="1A6EFEE6" w14:textId="77777777" w:rsidR="00BA1B34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ПСИХОЛОГИЯ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</w:rPr>
        <w:t>ЛИЧНОГО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</w:rPr>
        <w:t>ДЕЛОВОГО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</w:rPr>
        <w:t>ОБЩЕНИЯ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PSYCHOLOGYOF PERSONAL AND BUSINESS </w:t>
      </w:r>
      <w:proofErr w:type="gram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COMMUNICATION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..</w:t>
      </w:r>
      <w:proofErr w:type="gramEnd"/>
    </w:p>
    <w:p w14:paraId="2F357E12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</w:t>
      </w:r>
    </w:p>
    <w:p w14:paraId="32323B14" w14:textId="77777777" w:rsidR="00BA3775" w:rsidRPr="00BA3775" w:rsidRDefault="00520338" w:rsidP="00BA1B34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Mahsa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Gamasaee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Murat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Yıldırım</w:t>
      </w:r>
      <w:proofErr w:type="spellEnd"/>
    </w:p>
    <w:p w14:paraId="4C112D21" w14:textId="77777777" w:rsidR="00BA1B34" w:rsidRPr="00BA3775" w:rsidRDefault="00BA1B34" w:rsidP="00BA1B34">
      <w:pPr>
        <w:spacing w:after="100"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THE ROLE OF MINDFULNESS IN PREDICTING HAPPINESS MINDSET AMONG UNIVERSITY STUDENTS</w:t>
      </w:r>
    </w:p>
    <w:p w14:paraId="49FD340A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1C2307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14:paraId="61C8F321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</w:p>
    <w:p w14:paraId="75242CE6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07DB73B0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DEKORATİV-TƏTBİQİ SƏNƏT</w:t>
      </w:r>
    </w:p>
    <w:p w14:paraId="08F1CB6E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İNCƏSƏNƏTİN NƏZƏRİYYƏSİ, TƏHLİLİ VƏ TƏNQİDİ</w:t>
      </w:r>
    </w:p>
    <w:p w14:paraId="3F16000C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4A0C91F8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5F48A71E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lang w:val="az"/>
        </w:rPr>
        <w:t>TƏSVİRİ SƏNƏT</w:t>
      </w:r>
    </w:p>
    <w:p w14:paraId="01400371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az-Latn-AZ"/>
        </w:rPr>
      </w:pPr>
    </w:p>
    <w:p w14:paraId="0FD0BBDA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  <w:lang w:val="az-Latn-AZ"/>
        </w:rPr>
        <w:t>Sevinc Əliyeva</w:t>
      </w:r>
      <w:r w:rsidRPr="00BA3775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  <w:lang w:val="az-Latn-AZ"/>
        </w:rPr>
        <w:t xml:space="preserve"> Qaçay qızı</w:t>
      </w:r>
      <w:r w:rsidRPr="00BA3775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  <w:lang w:val="az-Latn-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Sevinj Aliyeva Gachay gizi</w:t>
      </w:r>
    </w:p>
    <w:p w14:paraId="55C35DB5" w14:textId="77777777" w:rsidR="00BA1B34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az-Latn-AZ"/>
        </w:rPr>
        <w:t>TƏSVİRİ SƏNƏTDƏ RƏŞİD BEHBUDOVUN OBRAZI/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 xml:space="preserve"> RASHID BEHBUDOV`S IMAGE IN FINE ARTS/</w:t>
      </w:r>
      <w:r w:rsidRPr="00BA3775">
        <w:rPr>
          <w:rFonts w:ascii="Times New Roman" w:eastAsia="Times New Roman" w:hAnsi="Times New Roman" w:cs="Times New Roman"/>
          <w:b/>
          <w:bCs/>
          <w:color w:val="262626"/>
          <w:kern w:val="36"/>
          <w:sz w:val="24"/>
          <w:szCs w:val="24"/>
          <w:lang w:val="en-US" w:eastAsia="ru-RU"/>
        </w:rPr>
        <w:t xml:space="preserve"> VALERY DORRER`S SCENOGRAPHY IN THE BALLET ‘THE PATH OF THUNDER’: VISUAL DRAMATURGY OF SOCIAL PROTEST AND INTERRACIAL LOVE TRAGEDY 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42EEC0FB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5C6E45A2" w14:textId="77777777" w:rsidR="00BA3775" w:rsidRPr="00BA3775" w:rsidRDefault="00520338" w:rsidP="00BA1B34">
      <w:pPr>
        <w:spacing w:after="0"/>
        <w:contextualSpacing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CFCFC"/>
          <w:lang w:val="az-Latn-AZ"/>
        </w:rPr>
        <w:t>Наргиз Гулиева Новруз гызы</w:t>
      </w:r>
      <w:r w:rsidRPr="00BA3775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CFCFC"/>
          <w:lang w:val="az-Latn-AZ"/>
        </w:rPr>
        <w:t>/</w:t>
      </w:r>
      <w:r w:rsidRPr="00BA3775">
        <w:rPr>
          <w:rFonts w:ascii="Times New Roman" w:eastAsia="Times New Roman" w:hAnsi="Times New Roman" w:cs="Times New Roman"/>
          <w:b/>
          <w:iCs/>
          <w:sz w:val="24"/>
          <w:szCs w:val="24"/>
          <w:lang w:val="az-Latn-AZ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iCs/>
          <w:sz w:val="24"/>
          <w:szCs w:val="24"/>
          <w:lang w:val="az-Latn-AZ" w:eastAsia="ru-RU"/>
        </w:rPr>
        <w:t>Nargız Novruz gizi Gulıyeva</w:t>
      </w:r>
    </w:p>
    <w:p w14:paraId="0D7239A3" w14:textId="77777777" w:rsidR="00BA1B34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Calibri" w:hAnsi="Times New Roman" w:cs="Times New Roman"/>
          <w:b/>
          <w:bCs/>
          <w:color w:val="262626"/>
          <w:sz w:val="24"/>
          <w:szCs w:val="24"/>
          <w:shd w:val="clear" w:color="auto" w:fill="FFFFFF"/>
        </w:rPr>
        <w:t>СЦЕНОГРАФИЯ ВАЛЕРИЯ ДОРРЕРА В БАЛЕТЕ «ТРОПОЮ ГРОМА»: ВИЗУАЛЬНАЯ ДРАМАТУРГИЯ СОЦИАЛЬНОГО ПРОТЕСТА И ТРАГЕДИИ МЕЖРАСОВОЙ ЛЮБВИ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</w:t>
      </w:r>
    </w:p>
    <w:p w14:paraId="7219D743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64641641" w14:textId="77777777" w:rsidR="00BA3775" w:rsidRPr="00BA3775" w:rsidRDefault="00520338" w:rsidP="00BA1B34">
      <w:pPr>
        <w:spacing w:after="0"/>
        <w:contextualSpacing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Fidan Az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r qızı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Eldarova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/>
        </w:rPr>
        <w:t>Fidan Azar gizi Eldarova</w:t>
      </w:r>
    </w:p>
    <w:p w14:paraId="6EB6B19F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RƏNGKARLIQ ƏSƏRLƏRİNDƏ MEMARLIQ ELEMENTLƏRİNİN BƏDİİ HƏLLİ/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ARTISTIC SOLUTION OF ARCHITECTURAL ELEMENTS IN PAINTINGS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71C9242F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-Latn-AZ"/>
        </w:rPr>
      </w:pPr>
    </w:p>
    <w:p w14:paraId="4C7E0FFE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1B3852ED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KİNO, TELEVİZİYA VƏ DİGƏR EKRAN SƏNƏTLƏRİ</w:t>
      </w:r>
    </w:p>
    <w:p w14:paraId="5AD204CB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</w:p>
    <w:p w14:paraId="460ED083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Mahirə Yaqubova Mehdi qızı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Mahira Yagubova Mehdi gizi</w:t>
      </w:r>
    </w:p>
    <w:p w14:paraId="41621997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lastRenderedPageBreak/>
        <w:t xml:space="preserve">MİLLİ DİL NORMALARININ QORUNMASI BAXIMINDAN </w:t>
      </w:r>
    </w:p>
    <w:p w14:paraId="6B7C943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DUBLYAJIN AKTUAL PROBLEMLƏRİ/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   THE ACTUAL PROBLEMS OF DUBBING-IN FROM THE POINT OF PRESERVING LANGUAGE NORMS </w:t>
      </w:r>
    </w:p>
    <w:p w14:paraId="254DE994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14:paraId="39069B39" w14:textId="77777777" w:rsidR="00BA3775" w:rsidRPr="00BA3775" w:rsidRDefault="00520338" w:rsidP="00BA1B34">
      <w:pPr>
        <w:spacing w:before="100" w:beforeAutospacing="1"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BA3775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val="az-Latn-AZ"/>
        </w:rPr>
        <w:t>Азер Гулиев Алик оглы</w:t>
      </w:r>
      <w:r w:rsidRPr="00BA3775">
        <w:rPr>
          <w:rFonts w:ascii="Times New Roman" w:eastAsia="SimSun" w:hAnsi="Times New Roman" w:cs="Times New Roman"/>
          <w:b/>
          <w:bCs/>
          <w:sz w:val="24"/>
          <w:szCs w:val="24"/>
          <w:shd w:val="clear" w:color="auto" w:fill="FFFFFF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>Aza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r Guliyev </w:t>
      </w:r>
      <w:proofErr w:type="spellStart"/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>Alik</w:t>
      </w:r>
      <w:proofErr w:type="spellEnd"/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>og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>h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>lu</w:t>
      </w:r>
      <w:proofErr w:type="spellEnd"/>
    </w:p>
    <w:p w14:paraId="4D7DA5FC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СОМАТИЗАЦИЯ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МЕДИАОПЫТА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ЭПОХУ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СМАРТФОНОВ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: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КИНО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НАРАССТОЯНИИ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ВЫТЯНУТОЙ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РУКИ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/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SOMATIZATION OF MEDIA EXPERIENCE IN THE SMARTPHONE ERA: CINEMA AT ARM`S LENGHT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68558AF0" w14:textId="77777777" w:rsidR="00BA1B34" w:rsidRPr="00BA3775" w:rsidRDefault="00BA1B34" w:rsidP="00BA1B34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highlight w:val="green"/>
          <w:lang w:val="en-US" w:eastAsia="ru-RU"/>
        </w:rPr>
      </w:pPr>
    </w:p>
    <w:p w14:paraId="34C00396" w14:textId="77777777" w:rsidR="00BA3775" w:rsidRPr="00BA3775" w:rsidRDefault="00520338" w:rsidP="00BA1B34">
      <w:pPr>
        <w:tabs>
          <w:tab w:val="left" w:pos="8940"/>
        </w:tabs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Aygün Bağırova Rafiq qızı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Aygun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Baghirova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Rafiq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gizi</w:t>
      </w:r>
    </w:p>
    <w:p w14:paraId="455668A2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TELEVİZİYADA </w:t>
      </w:r>
      <w:r w:rsidRPr="00BA3775">
        <w:rPr>
          <w:rFonts w:ascii="Times New Roman" w:hAnsi="Times New Roman" w:cs="Times New Roman"/>
          <w:b/>
          <w:bCs/>
          <w:color w:val="FF0000"/>
          <w:sz w:val="24"/>
          <w:szCs w:val="24"/>
          <w:lang w:val="az-Latn-AZ"/>
        </w:rPr>
        <w:t>ƏDƏBİ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PORTRET JANRININ YENİ NARRATİV STRATEGİYALARI: BİOQRAFİK TƏQDİMATDAN VİZUAL-ANALİTİK DİSKURSA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/NEW NARRATIVE STRATEGIES OF THE LITERARY PORTRAIT GENRE ON TELEVISION: FROM BIOGRAPHICAL PRESENTATION TO VISUAL ANALYTICAL DISCOURCE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1EF8F235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</w:t>
      </w:r>
    </w:p>
    <w:p w14:paraId="4F70AF8C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</w:p>
    <w:p w14:paraId="310B74F6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color w:val="FF0000"/>
          <w:lang w:val="en-US"/>
        </w:rPr>
      </w:pPr>
    </w:p>
    <w:p w14:paraId="1F92D8D0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5F945610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KULTUROLOGİYA</w:t>
      </w:r>
    </w:p>
    <w:p w14:paraId="58B68DFC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Azərbaycanca/ingiliscə müəllif adı</w:t>
      </w:r>
    </w:p>
    <w:p w14:paraId="6E71E525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AZƏRBAYCANCA/İNGİLİSCƏ MƏQALƏ ADI ............................................................</w:t>
      </w:r>
    </w:p>
    <w:p w14:paraId="2270AC29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57897424" w14:textId="77777777" w:rsidR="00BA1B34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lang w:val="az"/>
        </w:rPr>
        <w:t>MUSİQİ SƏNƏTİ</w:t>
      </w:r>
    </w:p>
    <w:p w14:paraId="4F395B59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6672501A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Mustafa 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Aşurov Əhm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d oğlu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Ashurov Mustafa Ahmad og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h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lu</w:t>
      </w:r>
    </w:p>
    <w:p w14:paraId="4A77EF6E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AZƏRBAYCAN DİRİJORLUQ SƏNƏTİNDƏ SƏİD RÜSTƏMOVUN ROLU VƏ MÖVQEYİ/ THE ROLE AND POSITION OF SAID RUSTAMOV IN AZERBAIJANI CONDUCTING ART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</w:t>
      </w:r>
    </w:p>
    <w:p w14:paraId="76291DB5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</w:p>
    <w:p w14:paraId="2265A549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Leyla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 Ramiz qızı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 xml:space="preserve"> Zöhrabova</w:t>
      </w: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Leyla Ramiz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gizi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Zohrabova</w:t>
      </w:r>
    </w:p>
    <w:p w14:paraId="3082B72A" w14:textId="77777777" w:rsidR="00BA1B34" w:rsidRPr="00BA3775" w:rsidRDefault="00BA1B34" w:rsidP="00BA1B3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DÜNYA ŞÖHRƏTLİ BƏSTƏKAR FİRƏNGİZ ƏLİZADƏ: “ZƏFƏR” MARŞI/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 xml:space="preserve"> THE WORLD-FAMOUS COMPOSER FIRANGIZ ALI-ZADE: </w:t>
      </w:r>
    </w:p>
    <w:p w14:paraId="21B99157" w14:textId="77777777" w:rsidR="00BA1B34" w:rsidRPr="00BA3775" w:rsidRDefault="00BA1B34" w:rsidP="00BA1B34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 w:eastAsia="ru-RU"/>
        </w:rPr>
      </w:pPr>
      <w:r w:rsidRPr="00BA3775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US" w:eastAsia="ru-RU"/>
        </w:rPr>
        <w:t>“THE VICTORY MARCH”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............................................................</w:t>
      </w:r>
    </w:p>
    <w:p w14:paraId="67096A3B" w14:textId="77777777" w:rsidR="00BA1B34" w:rsidRPr="00BA3775" w:rsidRDefault="00BA1B34" w:rsidP="00BA1B34">
      <w:pPr>
        <w:spacing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</w:p>
    <w:p w14:paraId="6F3D390A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A3775">
        <w:rPr>
          <w:rFonts w:ascii="Times New Roman" w:eastAsia="Times New Roman" w:hAnsi="Times New Roman" w:cs="Times New Roman"/>
          <w:b/>
          <w:sz w:val="24"/>
          <w:szCs w:val="24"/>
          <w:lang w:val="az-Latn-AZ"/>
        </w:rPr>
        <w:lastRenderedPageBreak/>
        <w:t>Aynurə Tahir qızı Əliyeva/</w:t>
      </w:r>
      <w:r w:rsidRPr="00BA3775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Aynura Aliyeva Tahir</w:t>
      </w:r>
      <w:r w:rsidRPr="00BA3775">
        <w:rPr>
          <w:rFonts w:ascii="Times New Roman" w:eastAsia="Times New Roman" w:hAnsi="Times New Roman" w:cs="Times New Roman"/>
          <w:b/>
          <w:sz w:val="24"/>
          <w:szCs w:val="24"/>
          <w:lang w:val="az-Latn-AZ"/>
        </w:rPr>
        <w:t xml:space="preserve"> </w:t>
      </w:r>
    </w:p>
    <w:p w14:paraId="1AC22C25" w14:textId="77777777" w:rsidR="00BA1B34" w:rsidRPr="00BA3775" w:rsidRDefault="00BA1B34" w:rsidP="00BA1B34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BƏSTƏKAR FƏRHƏNG HÜSEYNOVUN YARADICILIĞINDA SÜLH MÖVZUSU/</w:t>
      </w:r>
      <w:r w:rsidRPr="00BA3775">
        <w:rPr>
          <w:b/>
          <w:lang w:val="en-US"/>
        </w:rPr>
        <w:t xml:space="preserve"> </w:t>
      </w: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THE CONCEPT OF PEACE IN THE WORKS OF FARHANG HUSEYNOV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2624567E" w14:textId="77777777" w:rsidR="00BA1B34" w:rsidRPr="00BA3775" w:rsidRDefault="00BA1B34" w:rsidP="00BA1B34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B16EB73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</w:pPr>
      <w:r w:rsidRPr="00BA3775"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az-Latn-AZ"/>
        </w:rPr>
        <w:t xml:space="preserve">İqbal </w:t>
      </w:r>
      <w:r w:rsidRPr="00BA3775"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az-Latn-AZ"/>
        </w:rPr>
        <w:t>Orucov Qardaşxan oğlu</w:t>
      </w:r>
      <w:r w:rsidRPr="00BA3775"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az-Latn-AZ"/>
        </w:rPr>
        <w:t>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 xml:space="preserve">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I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az-Latn-AZ" w:eastAsia="ru-RU"/>
        </w:rPr>
        <w:t>qbal Orucov Gardashkhan</w:t>
      </w:r>
    </w:p>
    <w:p w14:paraId="19538627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en-US"/>
        </w:rPr>
      </w:pPr>
      <w:r w:rsidRPr="00BA3775"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az-Latn-AZ"/>
        </w:rPr>
        <w:t>İ.S. BAXIN Es-Dur FLEYTA SONATASI (BWV 1031): FORMA, ÜSLUB VƏ MƏNBƏ PROBLEMLƏRİNİN TƏDQİQİ/</w:t>
      </w:r>
      <w:r w:rsidRPr="00BA3775"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en-US"/>
        </w:rPr>
        <w:t xml:space="preserve"> J.S. BACH’S ES-DUR FLUTE SONATA (BWV 1031): A STUDY OF FORM, STYLE AND SOURCE ISSUES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344E44CF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color w:val="0F1115"/>
          <w:sz w:val="24"/>
          <w:szCs w:val="24"/>
          <w:lang w:val="en-US"/>
        </w:rPr>
      </w:pPr>
    </w:p>
    <w:p w14:paraId="39B28D58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FF0000"/>
          <w:lang w:val="az-Latn-AZ"/>
        </w:rPr>
      </w:pPr>
    </w:p>
    <w:p w14:paraId="11E54223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 xml:space="preserve">Yasin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X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l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 xml:space="preserve">f oğlu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X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lilov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Khalilov Yasin Khalaf og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h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lu</w:t>
      </w:r>
    </w:p>
    <w:p w14:paraId="2326F209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MUSİQİ VƏ KVANT İNFORMASİYA MODELİ/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MUSIC AND THE QUANTUM INFORMATION MODEL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28201B63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  <w:bookmarkStart w:id="4" w:name="_Hlk232161532"/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 </w:t>
      </w:r>
      <w:bookmarkEnd w:id="4"/>
    </w:p>
    <w:p w14:paraId="72C76FD1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i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Afaq 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Agaibrahim qızı 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Agayeva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/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Afaq 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Agaibrahim qızı 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Agayeva</w:t>
      </w:r>
    </w:p>
    <w:p w14:paraId="6819905F" w14:textId="77777777" w:rsidR="00BA1B34" w:rsidRDefault="00BA1B34" w:rsidP="00BA1B3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az-Latn-AZ"/>
        </w:rPr>
        <w:t>AZƏRBAYCAN MUĞAMLARININ TƏDRİSİNDƏ ƏNƏNƏ İLƏ MÜASİRLİYİN VƏHDƏTİ/ THE HARMONY OF TRADITION AND MODERNITY IN THE TEACHING OF AZERBAIJANI MUGHAMS</w:t>
      </w:r>
    </w:p>
    <w:p w14:paraId="37C478A2" w14:textId="77777777" w:rsidR="00BA1B34" w:rsidRPr="00BA3775" w:rsidRDefault="00BA1B34" w:rsidP="00BA1B34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az-Latn-AZ"/>
        </w:rPr>
      </w:pPr>
    </w:p>
    <w:p w14:paraId="0754BCD1" w14:textId="77777777" w:rsidR="00BA3775" w:rsidRPr="00BA3775" w:rsidRDefault="00520338" w:rsidP="00BA1B34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Zümrüd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 xml:space="preserve">Mövlud qızı  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M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ə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mm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ə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Cyrl-AZ"/>
        </w:rPr>
        <w:t>dova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 xml:space="preserve">Mammadova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Zumrud Movlud gizi</w:t>
      </w:r>
    </w:p>
    <w:p w14:paraId="58DC48DC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Cyrl-AZ"/>
        </w:rPr>
        <w:t>SƏMƏD VURĞUN POEZİYASINDA LİRİKA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Lyricism in the Poetry of 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Samad </w:t>
      </w:r>
      <w:proofErr w:type="spellStart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Vurghun</w:t>
      </w:r>
      <w:proofErr w:type="spellEnd"/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15E3FCD6" w14:textId="77777777" w:rsidR="00BA1B34" w:rsidRPr="00BA3775" w:rsidRDefault="00BA1B34" w:rsidP="00BA1B34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"/>
        </w:rPr>
      </w:pPr>
    </w:p>
    <w:p w14:paraId="66675A35" w14:textId="77777777" w:rsidR="00BA3775" w:rsidRPr="00BA3775" w:rsidRDefault="00520338" w:rsidP="00BA1B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r-TR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tr-TR"/>
        </w:rPr>
        <w:t>M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mm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dova Rumiy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 xml:space="preserve"> Yaqub qızı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tr-TR"/>
        </w:rPr>
        <w:t>Mammadova Rumiya Yagub gizi</w:t>
      </w:r>
    </w:p>
    <w:p w14:paraId="25FC9380" w14:textId="77777777" w:rsidR="00BA1B34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tr-TR"/>
        </w:rPr>
        <w:t>KAMAL ƏHMƏDOVUN “GƏMİQAYA” SİMFONİK LÖVHƏLƏRİNİN SPES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İFİK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tr-TR"/>
        </w:rPr>
        <w:t xml:space="preserve"> XÜSUSİYYƏTLƏRİ</w:t>
      </w:r>
      <w:r w:rsidRPr="00BA3775">
        <w:rPr>
          <w:rFonts w:ascii="Times New Roman" w:hAnsi="Times New Roman" w:cs="Times New Roman"/>
          <w:b/>
          <w:bCs/>
          <w:lang w:val="az"/>
        </w:rPr>
        <w:t>............................................................</w:t>
      </w:r>
    </w:p>
    <w:p w14:paraId="65B34CB8" w14:textId="77777777" w:rsidR="00BA1B34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2A932A07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6AC019B2" w14:textId="77777777" w:rsidR="00BA1B34" w:rsidRDefault="00520338" w:rsidP="00BA1B34">
      <w:pPr>
        <w:spacing w:after="0"/>
        <w:contextualSpacing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az"/>
          <w14:ligatures w14:val="standardContextual"/>
        </w:rPr>
      </w:pPr>
      <w:r w:rsidRPr="00BA3775">
        <w:rPr>
          <w:rFonts w:ascii="Times New Roman" w:hAnsi="Times New Roman" w:cs="Times New Roman"/>
          <w:b/>
          <w:bCs/>
          <w:lang w:val="az"/>
        </w:rPr>
        <w:t>AYSEL ƏZİZOVA</w:t>
      </w:r>
      <w:r w:rsidRPr="00BA3775">
        <w:rPr>
          <w:rFonts w:ascii="Times New Roman" w:hAnsi="Times New Roman" w:cs="Times New Roman"/>
          <w:b/>
          <w:bCs/>
          <w:lang w:val="az"/>
        </w:rPr>
        <w:t xml:space="preserve"> F</w:t>
      </w:r>
      <w:r w:rsidRPr="00BA3775">
        <w:rPr>
          <w:rFonts w:ascii="Times New Roman" w:hAnsi="Times New Roman" w:cs="Times New Roman"/>
          <w:b/>
          <w:bCs/>
          <w:lang w:val="az"/>
        </w:rPr>
        <w:t xml:space="preserve">İRDOVSİ </w:t>
      </w:r>
      <w:r w:rsidRPr="00BA3775">
        <w:rPr>
          <w:rFonts w:ascii="Times New Roman" w:hAnsi="Times New Roman" w:cs="Times New Roman"/>
          <w:b/>
          <w:bCs/>
          <w:lang w:val="az"/>
        </w:rPr>
        <w:t>qızı</w:t>
      </w:r>
      <w:r w:rsidRPr="00BA3775">
        <w:rPr>
          <w:rFonts w:ascii="Times New Roman" w:hAnsi="Times New Roman" w:cs="Times New Roman"/>
          <w:b/>
          <w:bCs/>
          <w:lang w:val="az"/>
        </w:rPr>
        <w:t>/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az"/>
          <w14:ligatures w14:val="standardContextual"/>
        </w:rPr>
        <w:t>AYSEL AZIZOVA</w:t>
      </w:r>
      <w:r w:rsidRPr="00BA3775">
        <w:rPr>
          <w:rFonts w:ascii="Times New Roman" w:hAnsi="Times New Roman" w:cs="Times New Roman"/>
          <w:b/>
          <w:lang w:val="az"/>
        </w:rPr>
        <w:t xml:space="preserve"> </w:t>
      </w:r>
      <w:r w:rsidRPr="00BA3775">
        <w:rPr>
          <w:rFonts w:ascii="Times New Roman" w:eastAsia="Calibri" w:hAnsi="Times New Roman" w:cs="Times New Roman"/>
          <w:b/>
          <w:kern w:val="2"/>
          <w:sz w:val="24"/>
          <w:szCs w:val="24"/>
          <w:lang w:val="az"/>
          <w14:ligatures w14:val="standardContextual"/>
        </w:rPr>
        <w:t xml:space="preserve">                                                                                                         </w:t>
      </w:r>
    </w:p>
    <w:p w14:paraId="66A6A29F" w14:textId="77777777" w:rsidR="00BA3775" w:rsidRPr="00BA3775" w:rsidRDefault="00520338" w:rsidP="00BA1B34">
      <w:pPr>
        <w:spacing w:after="0"/>
        <w:contextualSpacing/>
        <w:jc w:val="both"/>
        <w:rPr>
          <w:rFonts w:ascii="Times New Roman" w:hAnsi="Times New Roman" w:cs="Times New Roman"/>
          <w:b/>
          <w:lang w:val="az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az"/>
        </w:rPr>
        <w:t>REGİONAL ARAŞDIRMALARDA TARİX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"/>
        </w:rPr>
        <w:t>İ-MÜQAYİSƏLİ METODUN ROLU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"/>
        </w:rPr>
        <w:t xml:space="preserve"> 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"/>
        </w:rPr>
        <w:t>(AĞBABA AŞIQ MÜHİTİNİN NÜMUNƏSİNDƏ)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"/>
        </w:rPr>
        <w:t>/</w:t>
      </w:r>
      <w:r w:rsidRPr="00BA3775">
        <w:rPr>
          <w:rFonts w:ascii="Times New Roman" w:eastAsia="Times New Roman" w:hAnsi="Times New Roman" w:cs="Times New Roman"/>
          <w:b/>
          <w:sz w:val="24"/>
          <w:szCs w:val="24"/>
          <w:lang w:val="az-Latn-AZ" w:eastAsia="az-Latn-AZ"/>
        </w:rPr>
        <w:t xml:space="preserve">THE ROLE OF THE HISTORICAL-COMPARATIVE METHOD IN REGIONAL STUDIES </w:t>
      </w:r>
      <w:r w:rsidRPr="00BA3775">
        <w:rPr>
          <w:rFonts w:ascii="Times New Roman" w:eastAsia="Times New Roman" w:hAnsi="Times New Roman" w:cs="Times New Roman"/>
          <w:b/>
          <w:sz w:val="24"/>
          <w:szCs w:val="24"/>
          <w:lang w:val="az-Latn-AZ" w:eastAsia="az-Latn-AZ"/>
        </w:rPr>
        <w:lastRenderedPageBreak/>
        <w:t>(BASED ON THE EXAMPLE OF THE AGBABA ASHIQ ENVIRONMENT)</w:t>
      </w:r>
      <w:r w:rsidRPr="00BA3775">
        <w:rPr>
          <w:rFonts w:ascii="Times New Roman" w:hAnsi="Times New Roman" w:cs="Times New Roman"/>
          <w:b/>
          <w:bCs/>
          <w:lang w:val="az"/>
        </w:rPr>
        <w:t>..........</w:t>
      </w:r>
    </w:p>
    <w:p w14:paraId="21B9894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az"/>
        </w:rPr>
      </w:pPr>
    </w:p>
    <w:p w14:paraId="65D32DC5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color w:val="FF0000"/>
          <w:lang w:val="az-Cyrl-AZ"/>
        </w:rPr>
      </w:pPr>
    </w:p>
    <w:p w14:paraId="718FD061" w14:textId="77777777" w:rsidR="00BA1B34" w:rsidRPr="00BA3775" w:rsidRDefault="00BA1B34" w:rsidP="00BA1B34">
      <w:pPr>
        <w:spacing w:after="0"/>
        <w:jc w:val="both"/>
        <w:rPr>
          <w:rFonts w:ascii="Times New Roman" w:hAnsi="Times New Roman" w:cs="Times New Roman"/>
          <w:b/>
          <w:bCs/>
          <w:lang w:val="az"/>
        </w:rPr>
      </w:pPr>
    </w:p>
    <w:p w14:paraId="353A1612" w14:textId="77777777" w:rsidR="00BA1B34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  <w:r w:rsidRPr="00BA3775">
        <w:rPr>
          <w:rFonts w:ascii="Times New Roman" w:hAnsi="Times New Roman" w:cs="Times New Roman"/>
          <w:b/>
          <w:bCs/>
          <w:lang w:val="az"/>
        </w:rPr>
        <w:t>TEATR SƏNƏTİ</w:t>
      </w:r>
    </w:p>
    <w:p w14:paraId="106D7BB2" w14:textId="77777777" w:rsidR="00BA1B34" w:rsidRPr="00BA3775" w:rsidRDefault="00BA1B34" w:rsidP="00BA1B34">
      <w:pPr>
        <w:spacing w:after="0"/>
        <w:jc w:val="center"/>
        <w:rPr>
          <w:rFonts w:ascii="Times New Roman" w:hAnsi="Times New Roman" w:cs="Times New Roman"/>
          <w:b/>
          <w:bCs/>
          <w:lang w:val="az"/>
        </w:rPr>
      </w:pPr>
    </w:p>
    <w:p w14:paraId="532F1642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Aydın Talıbzad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 Ağa Yunus oğlu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Aydin Talibzade Agha Yunus oghlu</w:t>
      </w:r>
    </w:p>
    <w:p w14:paraId="5075BD77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 xml:space="preserve">ŞƏHƏR VƏ MEQAPOLİSDƏ TEATR NƏDİR? 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WHAT IS THEATRE LIKE IN A CITY AND  METROPOLİS?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 xml:space="preserve">............................................................ </w:t>
      </w:r>
    </w:p>
    <w:p w14:paraId="4FF24FC0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FF0000"/>
          <w:lang w:val="az"/>
        </w:rPr>
      </w:pPr>
    </w:p>
    <w:p w14:paraId="1DEA6A92" w14:textId="77777777" w:rsidR="00BA3775" w:rsidRPr="00BA3775" w:rsidRDefault="00520338" w:rsidP="00BA1B34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M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ry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 xml:space="preserve">m 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li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-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zad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val="az-Latn-AZ"/>
        </w:rPr>
        <w:t>Ə</w:t>
      </w:r>
      <w:r w:rsidRPr="00BA3775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val="az-Latn-AZ"/>
        </w:rPr>
        <w:t>li</w:t>
      </w:r>
      <w:r w:rsidRPr="00BA3775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val="az-Latn-AZ"/>
        </w:rPr>
        <w:t xml:space="preserve"> qızı</w:t>
      </w:r>
      <w:r w:rsidRPr="00BA3775">
        <w:rPr>
          <w:rFonts w:ascii="Times New Roman" w:eastAsia="MS Mincho" w:hAnsi="Times New Roman" w:cs="Times New Roman"/>
          <w:b/>
          <w:bCs/>
          <w:color w:val="FF0000"/>
          <w:sz w:val="24"/>
          <w:szCs w:val="24"/>
          <w:lang w:val="az-Latn-AZ"/>
        </w:rPr>
        <w:t>/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Maryam Ali-zadeh</w:t>
      </w: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val="az-Latn-AZ"/>
        </w:rPr>
        <w:t>AL</w:t>
      </w:r>
      <w:r w:rsidRPr="00BA3775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val="az-Latn-AZ"/>
        </w:rPr>
        <w:t>İ gizi</w:t>
      </w:r>
    </w:p>
    <w:p w14:paraId="45071325" w14:textId="77777777" w:rsidR="00BA1B34" w:rsidRPr="00BA3775" w:rsidRDefault="00BA1B34" w:rsidP="00BA1B3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  <w:t>ROMAN QƏHRƏMANLARININ SƏHNƏYƏ ADAPTASİYASI MƏSƏLƏLƏRİ/ Issues Of Stage Adaptation Of Novel Characters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</w:t>
      </w:r>
    </w:p>
    <w:p w14:paraId="3B763D72" w14:textId="77777777" w:rsidR="00BA1B34" w:rsidRPr="00BA3775" w:rsidRDefault="00BA1B34" w:rsidP="00BA1B34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</w:pPr>
    </w:p>
    <w:p w14:paraId="4220116F" w14:textId="77777777" w:rsidR="00BA3775" w:rsidRPr="00BA3775" w:rsidRDefault="00520338" w:rsidP="00BA1B34">
      <w:pPr>
        <w:tabs>
          <w:tab w:val="left" w:pos="426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az-Latn-AZ"/>
        </w:rPr>
      </w:pPr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az-Latn-AZ"/>
        </w:rPr>
        <w:t>Джалилова Фарида Махир кызы</w:t>
      </w:r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az-Latn-AZ"/>
        </w:rPr>
        <w:t xml:space="preserve">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az-Latn-AZ"/>
        </w:rPr>
        <w:t xml:space="preserve">Farida Jalilova Mahir 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az-Latn-AZ"/>
        </w:rPr>
        <w:t>gizi</w:t>
      </w:r>
    </w:p>
    <w:p w14:paraId="6349B30D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az-Latn-AZ"/>
        </w:rPr>
      </w:pPr>
      <w:r w:rsidRPr="00BA3775">
        <w:rPr>
          <w:rFonts w:ascii="Times New Roman" w:hAnsi="Times New Roman" w:cs="Times New Roman"/>
          <w:b/>
          <w:bCs/>
          <w:iCs/>
          <w:sz w:val="24"/>
          <w:szCs w:val="24"/>
          <w:lang w:val="az-Latn-AZ"/>
        </w:rPr>
        <w:t xml:space="preserve">ЭПИСТЕМОЛОГИЧЕСКИЙ ВЗГЛЯД НА ТВОРЧЕСТВО </w:t>
      </w:r>
      <w:r w:rsidRPr="00BA3775">
        <w:rPr>
          <w:rFonts w:ascii="Times New Roman" w:hAnsi="Times New Roman" w:cs="Times New Roman"/>
          <w:b/>
          <w:iCs/>
          <w:sz w:val="24"/>
          <w:szCs w:val="24"/>
          <w:lang w:val="az-Latn-AZ"/>
        </w:rPr>
        <w:t>НИЗАМИ ГЯНДЖЕВИ/</w:t>
      </w:r>
      <w:r w:rsidRPr="00BA377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az-Latn-AZ"/>
        </w:rPr>
        <w:t>AN EPISTEMOLOGICAL VIEW OF NIZAMI GANJAVI`S WORKS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1D66F0DC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az-Latn-AZ"/>
        </w:rPr>
      </w:pPr>
    </w:p>
    <w:p w14:paraId="1132FA6C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N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zir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Əliyeva M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mm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dqulu qızı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,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Lal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S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ə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limova Şamil qızı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/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Nazira Aliyeva Mam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ma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d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gulu gizi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, 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Lala Salimova Shamil</w:t>
      </w: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 xml:space="preserve"> gizi</w:t>
      </w:r>
    </w:p>
    <w:p w14:paraId="6BBDB42F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hAnsi="Times New Roman" w:cs="Times New Roman"/>
          <w:b/>
          <w:bCs/>
          <w:sz w:val="24"/>
          <w:szCs w:val="24"/>
          <w:lang w:val="az-Latn-AZ"/>
        </w:rPr>
        <w:t>JANRLARIN KƏSİŞMƏSİNDƏ TEATR: XXI ƏSRİN HİBRİD TAMAŞALARI/ THEATRE AT THE CROSSROADS OF GENRES: HYBRİD PERFORMANCES OF THE 21ST CENTURY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</w:t>
      </w:r>
    </w:p>
    <w:p w14:paraId="67B65CB1" w14:textId="77777777" w:rsidR="00BA1B34" w:rsidRPr="00BA3775" w:rsidRDefault="00BA1B34" w:rsidP="00BA1B34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val="az-Latn-AZ"/>
        </w:rPr>
      </w:pPr>
    </w:p>
    <w:p w14:paraId="5A0EE89C" w14:textId="77777777" w:rsidR="00BA3775" w:rsidRPr="00BA3775" w:rsidRDefault="00520338" w:rsidP="00BA1B34">
      <w:pPr>
        <w:spacing w:after="0" w:line="276" w:lineRule="auto"/>
        <w:ind w:right="14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az-Latn-AZ"/>
        </w:rPr>
      </w:pP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>Ş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>ə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>hla Hüseyn qızı Əliyeva</w:t>
      </w:r>
      <w:r w:rsidRPr="00BA3775">
        <w:rPr>
          <w:rFonts w:ascii="Times New Roman" w:eastAsia="Calibri" w:hAnsi="Times New Roman" w:cs="Times New Roman"/>
          <w:b/>
          <w:color w:val="000000"/>
          <w:sz w:val="24"/>
          <w:szCs w:val="24"/>
          <w:lang w:val="az-Latn-AZ"/>
        </w:rPr>
        <w:t>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Shahla Huseyn qizi Aliyeva</w:t>
      </w:r>
    </w:p>
    <w:p w14:paraId="08FEA19C" w14:textId="77777777" w:rsidR="00BA1B34" w:rsidRPr="00BA3775" w:rsidRDefault="00BA1B34" w:rsidP="00BA1B34">
      <w:pPr>
        <w:tabs>
          <w:tab w:val="left" w:pos="993"/>
          <w:tab w:val="left" w:pos="1134"/>
        </w:tabs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az-Latn-AZ"/>
        </w:rPr>
        <w:t>XX ƏSR AZƏRBAYCAN TEATRINDA MİLLİ İDEYALAR VƏ SOSİAL-FƏLSƏFİ YANAŞMALAR/</w:t>
      </w:r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NATIONAL IDEAS AND SOCIO-PHILOSOPHICAL APPROACHES IN AZERBAIJANI THEATER OF THE 20TH CENTURY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............................................................</w:t>
      </w:r>
    </w:p>
    <w:p w14:paraId="2B8A9798" w14:textId="77777777" w:rsidR="00BA1B34" w:rsidRPr="00BA3775" w:rsidRDefault="00BA1B34" w:rsidP="00BA1B34">
      <w:pPr>
        <w:tabs>
          <w:tab w:val="left" w:pos="993"/>
          <w:tab w:val="left" w:pos="1134"/>
        </w:tabs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7EE6655A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Pirmatov</w:t>
      </w:r>
      <w:proofErr w:type="spellEnd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Sherzod</w:t>
      </w:r>
      <w:proofErr w:type="spellEnd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Tursunovich</w:t>
      </w:r>
      <w:proofErr w:type="spellEnd"/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/</w:t>
      </w: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Pirmatov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Ş</w:t>
      </w: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ə</w:t>
      </w: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rzod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Tursunoviç</w:t>
      </w:r>
      <w:proofErr w:type="spellEnd"/>
    </w:p>
    <w:p w14:paraId="67CB244E" w14:textId="77777777" w:rsidR="00BA1B34" w:rsidRPr="00BA3775" w:rsidRDefault="00BA1B34" w:rsidP="00BA1B34">
      <w:pPr>
        <w:spacing w:after="100" w:afterAutospacing="1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THEATRICAL INTERPRETATION OF </w:t>
      </w:r>
      <w:r w:rsidRPr="00BA3775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A HERO OF OUR TIME/</w:t>
      </w:r>
      <w:r w:rsidRPr="00BA37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DÖVRÜMÜZÜN QƏHRƏMANININ TEATRAL TƏFSİRİ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</w:t>
      </w:r>
    </w:p>
    <w:p w14:paraId="773CB2DA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Isokova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Matluba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Komilovna</w:t>
      </w:r>
      <w:proofErr w:type="spellEnd"/>
      <w:r w:rsidRPr="00BA3775">
        <w:rPr>
          <w:rFonts w:ascii="Times New Roman" w:hAnsi="Times New Roman" w:cs="Times New Roman"/>
          <w:b/>
          <w:bCs/>
          <w:sz w:val="24"/>
          <w:szCs w:val="24"/>
          <w:lang w:val="en-US"/>
        </w:rPr>
        <w:t>/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İsokova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Matluba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Komil</w:t>
      </w:r>
      <w:proofErr w:type="spellEnd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qızı</w:t>
      </w:r>
      <w:proofErr w:type="spellEnd"/>
    </w:p>
    <w:p w14:paraId="6EA65253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A3775">
        <w:rPr>
          <w:rFonts w:ascii="Times New Roman" w:hAnsi="Times New Roman" w:cs="Times New Roman"/>
          <w:b/>
          <w:sz w:val="24"/>
          <w:szCs w:val="24"/>
          <w:lang w:val="en-US"/>
        </w:rPr>
        <w:t>THE FORMATION AND DEVELOPMENT PROCESSES OF UZBEK MUSICAL THEATER/ ÖZBƏK MUSİQİLİ TEATRININ FORMALAŞMASI VƏ İNKİŞAF PROSESİ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.........................................................</w:t>
      </w:r>
    </w:p>
    <w:p w14:paraId="7DB1212D" w14:textId="77777777" w:rsidR="00BA1B34" w:rsidRPr="00BA3775" w:rsidRDefault="00BA1B34" w:rsidP="00BA1B34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F52B243" w14:textId="77777777" w:rsidR="00BA3775" w:rsidRPr="00BA3775" w:rsidRDefault="00520338" w:rsidP="00BA1B34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 xml:space="preserve">Fidan </w:t>
      </w:r>
      <w:r w:rsidR="00BA1B34" w:rsidRPr="00BA377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az-Latn-AZ"/>
        </w:rPr>
        <w:t xml:space="preserve">Vasif qızı 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Rzayeva</w:t>
      </w: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/</w:t>
      </w:r>
      <w:proofErr w:type="spellStart"/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Fidan</w:t>
      </w:r>
      <w:proofErr w:type="spellEnd"/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="00BA1B34" w:rsidRPr="00BA377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>Vasif</w:t>
      </w:r>
      <w:proofErr w:type="spellEnd"/>
      <w:r w:rsidR="00BA1B34" w:rsidRPr="00BA377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BA1B34" w:rsidRPr="00BA377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>gizi</w:t>
      </w:r>
      <w:proofErr w:type="spellEnd"/>
      <w:r w:rsidRPr="00BA3775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BA3775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Rzayeva</w:t>
      </w:r>
      <w:proofErr w:type="spellEnd"/>
    </w:p>
    <w:p w14:paraId="728D7201" w14:textId="77777777" w:rsidR="00BA1B34" w:rsidRPr="00BA3775" w:rsidRDefault="00BA1B34" w:rsidP="00BA1B34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az-Latn-AZ"/>
        </w:rPr>
      </w:pPr>
      <w:r w:rsidRPr="00BA3775">
        <w:rPr>
          <w:rFonts w:ascii="Times New Roman" w:eastAsia="Calibri" w:hAnsi="Times New Roman" w:cs="Times New Roman"/>
          <w:b/>
          <w:sz w:val="24"/>
          <w:szCs w:val="24"/>
          <w:lang w:val="az-Latn-AZ"/>
        </w:rPr>
        <w:t>REJİSSOR YUSİF YULDUZ YARADICILIĞININ DÖVLƏT TÜRK AKADEMİK DRAM TEATROSU və AZƏRBAYCAN DÖVLƏT DRAM TEATRI DÖVRÜ/ THE PERIOD OF THE DIRECTOR YUSIF YULDUZ`S CREATIVE ACTIVITY IN THE TURKISH STATE DRAMA THEATRE AND IN THE ACADEMIK NATIONAL DRAMA THEATRE</w:t>
      </w:r>
      <w:r w:rsidRPr="00BA3775">
        <w:rPr>
          <w:rFonts w:ascii="Times New Roman" w:hAnsi="Times New Roman" w:cs="Times New Roman"/>
          <w:b/>
          <w:bCs/>
          <w:color w:val="FF0000"/>
          <w:lang w:val="az"/>
        </w:rPr>
        <w:t>..</w:t>
      </w:r>
    </w:p>
    <w:p w14:paraId="33498C75" w14:textId="77777777" w:rsidR="00917A1B" w:rsidRPr="00BA1B34" w:rsidRDefault="00917A1B" w:rsidP="00DC3E88">
      <w:pPr>
        <w:spacing w:after="0"/>
        <w:jc w:val="center"/>
        <w:rPr>
          <w:rFonts w:ascii="Times New Roman" w:hAnsi="Times New Roman" w:cs="Times New Roman"/>
          <w:b/>
          <w:bCs/>
          <w:lang w:val="az-Latn-AZ"/>
        </w:rPr>
      </w:pPr>
    </w:p>
    <w:sectPr w:rsidR="00917A1B" w:rsidRPr="00BA1B34" w:rsidSect="00572C2A">
      <w:headerReference w:type="default" r:id="rId11"/>
      <w:pgSz w:w="10318" w:h="14570" w:code="13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985CE" w14:textId="77777777" w:rsidR="00520338" w:rsidRDefault="00520338" w:rsidP="00670407">
      <w:pPr>
        <w:spacing w:after="0" w:line="240" w:lineRule="auto"/>
      </w:pPr>
      <w:r>
        <w:separator/>
      </w:r>
    </w:p>
  </w:endnote>
  <w:endnote w:type="continuationSeparator" w:id="0">
    <w:p w14:paraId="2A25E98B" w14:textId="77777777" w:rsidR="00520338" w:rsidRDefault="00520338" w:rsidP="00670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CF3CC" w14:textId="77777777" w:rsidR="00520338" w:rsidRDefault="00520338" w:rsidP="00670407">
      <w:pPr>
        <w:spacing w:after="0" w:line="240" w:lineRule="auto"/>
      </w:pPr>
      <w:r>
        <w:separator/>
      </w:r>
    </w:p>
  </w:footnote>
  <w:footnote w:type="continuationSeparator" w:id="0">
    <w:p w14:paraId="0613414C" w14:textId="77777777" w:rsidR="00520338" w:rsidRDefault="00520338" w:rsidP="006704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D4A82" w14:textId="77777777" w:rsidR="00A51E9A" w:rsidRPr="0071111C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  <w:bookmarkStart w:id="5" w:name="_Hlk201240616"/>
    <w:bookmarkStart w:id="6" w:name="_Hlk201240617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MƏDƏNİYYƏT DÜNYASI</w:t>
    </w:r>
  </w:p>
  <w:p w14:paraId="74D03890" w14:textId="77777777" w:rsidR="00A51E9A" w:rsidRPr="0071111C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Azərbaycan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Dövlət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Mədəniyyət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və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İncəsənət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Universiteti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XLI</w:t>
    </w:r>
    <w:r>
      <w:rPr>
        <w:rFonts w:ascii="Times New Roman" w:hAnsi="Times New Roman" w:cs="Times New Roman"/>
        <w:b/>
        <w:bCs/>
        <w:sz w:val="16"/>
        <w:szCs w:val="16"/>
        <w:lang w:val="en-US"/>
      </w:rPr>
      <w:t>X</w:t>
    </w:r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buraxılış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, </w:t>
    </w:r>
    <w:proofErr w:type="spellStart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Bakı</w:t>
    </w:r>
    <w:proofErr w:type="spellEnd"/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, 202</w:t>
    </w:r>
    <w:r>
      <w:rPr>
        <w:rFonts w:ascii="Times New Roman" w:hAnsi="Times New Roman" w:cs="Times New Roman"/>
        <w:b/>
        <w:bCs/>
        <w:sz w:val="16"/>
        <w:szCs w:val="16"/>
        <w:lang w:val="en-US"/>
      </w:rPr>
      <w:t>6</w:t>
    </w:r>
  </w:p>
  <w:p w14:paraId="7316D642" w14:textId="77777777" w:rsidR="00A51E9A" w:rsidRPr="00E52532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</w:rPr>
    </w:pPr>
    <w:r w:rsidRPr="00E52532">
      <w:rPr>
        <w:rFonts w:ascii="Times New Roman" w:hAnsi="Times New Roman" w:cs="Times New Roman"/>
        <w:b/>
        <w:bCs/>
        <w:sz w:val="16"/>
        <w:szCs w:val="16"/>
      </w:rPr>
      <w:t>МИР КУЛЬТУРЫ</w:t>
    </w:r>
  </w:p>
  <w:p w14:paraId="4E269C2F" w14:textId="77777777" w:rsidR="00A51E9A" w:rsidRPr="00572C2A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az-Latn-AZ"/>
      </w:rPr>
    </w:pPr>
    <w:r w:rsidRPr="0071111C">
      <w:rPr>
        <w:rFonts w:ascii="Times New Roman" w:hAnsi="Times New Roman" w:cs="Times New Roman"/>
        <w:b/>
        <w:bCs/>
        <w:sz w:val="16"/>
        <w:szCs w:val="16"/>
      </w:rPr>
      <w:t>Азербайджанский государственный университет культуры и искусств</w:t>
    </w:r>
    <w:r>
      <w:rPr>
        <w:rFonts w:ascii="Times New Roman" w:hAnsi="Times New Roman" w:cs="Times New Roman"/>
        <w:b/>
        <w:bCs/>
        <w:sz w:val="16"/>
        <w:szCs w:val="16"/>
        <w:lang w:val="az-Latn-AZ"/>
      </w:rPr>
      <w:t>,</w:t>
    </w:r>
    <w:r w:rsidRPr="0071111C">
      <w:rPr>
        <w:rFonts w:ascii="Times New Roman" w:hAnsi="Times New Roman" w:cs="Times New Roman"/>
        <w:b/>
        <w:bCs/>
        <w:sz w:val="16"/>
        <w:szCs w:val="16"/>
      </w:rPr>
      <w:t xml:space="preserve"> </w:t>
    </w:r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XLI</w:t>
    </w:r>
    <w:r>
      <w:rPr>
        <w:rFonts w:ascii="Times New Roman" w:hAnsi="Times New Roman" w:cs="Times New Roman"/>
        <w:b/>
        <w:bCs/>
        <w:sz w:val="16"/>
        <w:szCs w:val="16"/>
        <w:lang w:val="en-US"/>
      </w:rPr>
      <w:t>X</w:t>
    </w:r>
    <w:r w:rsidRPr="0071111C">
      <w:rPr>
        <w:rFonts w:ascii="Times New Roman" w:hAnsi="Times New Roman" w:cs="Times New Roman"/>
        <w:b/>
        <w:bCs/>
        <w:sz w:val="16"/>
        <w:szCs w:val="16"/>
      </w:rPr>
      <w:t xml:space="preserve"> выпуск, Баку, 202</w:t>
    </w:r>
    <w:r>
      <w:rPr>
        <w:rFonts w:ascii="Times New Roman" w:hAnsi="Times New Roman" w:cs="Times New Roman"/>
        <w:b/>
        <w:bCs/>
        <w:sz w:val="16"/>
        <w:szCs w:val="16"/>
        <w:lang w:val="az-Latn-AZ"/>
      </w:rPr>
      <w:t>6</w:t>
    </w:r>
  </w:p>
  <w:p w14:paraId="3A429ACE" w14:textId="77777777" w:rsidR="00A51E9A" w:rsidRPr="0071111C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THE WORLD OF CULTURE</w:t>
    </w:r>
  </w:p>
  <w:p w14:paraId="0C27508A" w14:textId="27DDF034" w:rsidR="00670407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>Azerbaijan State University of Culture and Arts, XLI</w:t>
    </w:r>
    <w:r>
      <w:rPr>
        <w:rFonts w:ascii="Times New Roman" w:hAnsi="Times New Roman" w:cs="Times New Roman"/>
        <w:b/>
        <w:bCs/>
        <w:sz w:val="16"/>
        <w:szCs w:val="16"/>
        <w:lang w:val="en-US"/>
      </w:rPr>
      <w:t>X</w:t>
    </w:r>
    <w:r w:rsidRPr="0071111C">
      <w:rPr>
        <w:rFonts w:ascii="Times New Roman" w:hAnsi="Times New Roman" w:cs="Times New Roman"/>
        <w:b/>
        <w:bCs/>
        <w:sz w:val="16"/>
        <w:szCs w:val="16"/>
        <w:lang w:val="en-US"/>
      </w:rPr>
      <w:t xml:space="preserve"> edition, Baku, 20</w:t>
    </w:r>
    <w:r>
      <w:rPr>
        <w:rFonts w:ascii="Times New Roman" w:hAnsi="Times New Roman" w:cs="Times New Roman"/>
        <w:b/>
        <w:bCs/>
        <w:sz w:val="16"/>
        <w:szCs w:val="16"/>
        <w:lang w:val="en-US"/>
      </w:rPr>
      <w:t>2</w:t>
    </w:r>
    <w:bookmarkEnd w:id="5"/>
    <w:bookmarkEnd w:id="6"/>
    <w:r>
      <w:rPr>
        <w:rFonts w:ascii="Times New Roman" w:hAnsi="Times New Roman" w:cs="Times New Roman"/>
        <w:b/>
        <w:bCs/>
        <w:sz w:val="16"/>
        <w:szCs w:val="16"/>
        <w:lang w:val="en-US"/>
      </w:rPr>
      <w:t>6</w:t>
    </w:r>
  </w:p>
  <w:p w14:paraId="0854BF4E" w14:textId="7A2CB61D" w:rsidR="00A51E9A" w:rsidRDefault="00A51E9A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</w:p>
  <w:p w14:paraId="4F337086" w14:textId="3702BF95" w:rsidR="00A51E9A" w:rsidRPr="00A51E9A" w:rsidRDefault="0007662C" w:rsidP="00A51E9A">
    <w:pPr>
      <w:spacing w:after="0" w:line="240" w:lineRule="auto"/>
      <w:jc w:val="center"/>
      <w:rPr>
        <w:rFonts w:ascii="Times New Roman" w:hAnsi="Times New Roman" w:cs="Times New Roman"/>
        <w:b/>
        <w:bCs/>
        <w:sz w:val="16"/>
        <w:szCs w:val="16"/>
        <w:lang w:val="en-US"/>
      </w:rPr>
    </w:pPr>
    <w:r>
      <w:rPr>
        <w:rFonts w:ascii="Times New Roman" w:hAnsi="Times New Roman" w:cs="Times New Roman"/>
        <w:b/>
        <w:bCs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478005" wp14:editId="5096D767">
              <wp:simplePos x="0" y="0"/>
              <wp:positionH relativeFrom="margin">
                <wp:align>left</wp:align>
              </wp:positionH>
              <wp:positionV relativeFrom="paragraph">
                <wp:posOffset>27304</wp:posOffset>
              </wp:positionV>
              <wp:extent cx="5219700" cy="9525"/>
              <wp:effectExtent l="0" t="0" r="19050" b="28575"/>
              <wp:wrapNone/>
              <wp:docPr id="10" name="Прямая соединительная линия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21970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B7D52EF" id="Прямая соединительная линия 10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5pt" to="411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" strokecolor="#4472c4 [3204]" strokeweight=".5pt">
              <v:stroke joinstyle="miter"/>
              <w10:wrap anchorx="marg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5A5"/>
    <w:rsid w:val="00004119"/>
    <w:rsid w:val="00004348"/>
    <w:rsid w:val="0007662C"/>
    <w:rsid w:val="000830A4"/>
    <w:rsid w:val="000B4382"/>
    <w:rsid w:val="000D794F"/>
    <w:rsid w:val="000E4466"/>
    <w:rsid w:val="000E6776"/>
    <w:rsid w:val="00115075"/>
    <w:rsid w:val="001375F7"/>
    <w:rsid w:val="00163583"/>
    <w:rsid w:val="00174587"/>
    <w:rsid w:val="001A2BD7"/>
    <w:rsid w:val="001B0503"/>
    <w:rsid w:val="001F7954"/>
    <w:rsid w:val="00212DA9"/>
    <w:rsid w:val="002615A5"/>
    <w:rsid w:val="002C0C7C"/>
    <w:rsid w:val="002D2207"/>
    <w:rsid w:val="003316BD"/>
    <w:rsid w:val="003640C1"/>
    <w:rsid w:val="00372CDA"/>
    <w:rsid w:val="003E0A59"/>
    <w:rsid w:val="003F07EF"/>
    <w:rsid w:val="00430E02"/>
    <w:rsid w:val="0043485C"/>
    <w:rsid w:val="00447732"/>
    <w:rsid w:val="0046080C"/>
    <w:rsid w:val="00516BE7"/>
    <w:rsid w:val="00520338"/>
    <w:rsid w:val="00572C2A"/>
    <w:rsid w:val="00596C21"/>
    <w:rsid w:val="005E4DE2"/>
    <w:rsid w:val="005E62B2"/>
    <w:rsid w:val="006161B5"/>
    <w:rsid w:val="006208C3"/>
    <w:rsid w:val="00636F7E"/>
    <w:rsid w:val="006523F8"/>
    <w:rsid w:val="00670407"/>
    <w:rsid w:val="006C0B77"/>
    <w:rsid w:val="0074686F"/>
    <w:rsid w:val="007D096B"/>
    <w:rsid w:val="007E0AC5"/>
    <w:rsid w:val="007F4C5B"/>
    <w:rsid w:val="007F6C34"/>
    <w:rsid w:val="00814D50"/>
    <w:rsid w:val="008242FF"/>
    <w:rsid w:val="0083050C"/>
    <w:rsid w:val="00841D2B"/>
    <w:rsid w:val="008438A7"/>
    <w:rsid w:val="00870751"/>
    <w:rsid w:val="00910A51"/>
    <w:rsid w:val="00915D3A"/>
    <w:rsid w:val="00917A1B"/>
    <w:rsid w:val="00922C48"/>
    <w:rsid w:val="00923285"/>
    <w:rsid w:val="00975E22"/>
    <w:rsid w:val="009B0247"/>
    <w:rsid w:val="009D4509"/>
    <w:rsid w:val="00A20A0F"/>
    <w:rsid w:val="00A51E9A"/>
    <w:rsid w:val="00A94755"/>
    <w:rsid w:val="00AB60F2"/>
    <w:rsid w:val="00B915B7"/>
    <w:rsid w:val="00BA1B34"/>
    <w:rsid w:val="00BC7BE4"/>
    <w:rsid w:val="00BF3678"/>
    <w:rsid w:val="00C51FF2"/>
    <w:rsid w:val="00C62BD4"/>
    <w:rsid w:val="00C70F26"/>
    <w:rsid w:val="00C97352"/>
    <w:rsid w:val="00D4625E"/>
    <w:rsid w:val="00D76569"/>
    <w:rsid w:val="00DB6C54"/>
    <w:rsid w:val="00DC3E88"/>
    <w:rsid w:val="00E46F7E"/>
    <w:rsid w:val="00EA59DF"/>
    <w:rsid w:val="00EB0876"/>
    <w:rsid w:val="00EE4070"/>
    <w:rsid w:val="00EF570D"/>
    <w:rsid w:val="00F023BA"/>
    <w:rsid w:val="00F05B27"/>
    <w:rsid w:val="00F12C76"/>
    <w:rsid w:val="00F2319C"/>
    <w:rsid w:val="00F702CE"/>
    <w:rsid w:val="00FC7F69"/>
    <w:rsid w:val="00FE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E01C66"/>
  <w15:chartTrackingRefBased/>
  <w15:docId w15:val="{D2C9D37A-138D-4AD7-86F2-97BF4DEDF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A1B"/>
  </w:style>
  <w:style w:type="paragraph" w:styleId="1">
    <w:name w:val="heading 1"/>
    <w:basedOn w:val="a"/>
    <w:next w:val="a"/>
    <w:link w:val="10"/>
    <w:uiPriority w:val="9"/>
    <w:qFormat/>
    <w:rsid w:val="00F05B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5B27"/>
    <w:pPr>
      <w:keepNext/>
      <w:keepLines/>
      <w:spacing w:before="40" w:after="0"/>
      <w:outlineLvl w:val="1"/>
    </w:pPr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5B27"/>
    <w:pPr>
      <w:keepNext/>
      <w:keepLines/>
      <w:spacing w:before="40" w:after="0"/>
      <w:outlineLvl w:val="2"/>
    </w:pPr>
    <w:rPr>
      <w:rFonts w:ascii="Calibri Light" w:eastAsia="Times New Roman" w:hAnsi="Calibri Light" w:cs="Mangal"/>
      <w:b/>
      <w:bCs/>
      <w:color w:val="5B9BD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5B27"/>
    <w:pPr>
      <w:keepNext/>
      <w:keepLines/>
      <w:spacing w:before="40" w:after="0"/>
      <w:outlineLvl w:val="3"/>
    </w:pPr>
    <w:rPr>
      <w:rFonts w:ascii="Calibri Light" w:eastAsia="Times New Roman" w:hAnsi="Calibri Light" w:cs="Mangal"/>
      <w:b/>
      <w:bCs/>
      <w:i/>
      <w:iCs/>
      <w:color w:val="5B9BD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5B27"/>
    <w:pPr>
      <w:keepNext/>
      <w:keepLines/>
      <w:spacing w:before="40" w:after="0"/>
      <w:outlineLvl w:val="4"/>
    </w:pPr>
    <w:rPr>
      <w:rFonts w:ascii="Calibri Light" w:eastAsia="Times New Roman" w:hAnsi="Calibri Light" w:cs="Mangal"/>
      <w:color w:val="1F4D7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5B27"/>
    <w:pPr>
      <w:keepNext/>
      <w:keepLines/>
      <w:spacing w:before="40" w:after="0"/>
      <w:outlineLvl w:val="5"/>
    </w:pPr>
    <w:rPr>
      <w:rFonts w:ascii="Calibri Light" w:eastAsia="Times New Roman" w:hAnsi="Calibri Light" w:cs="Mangal"/>
      <w:i/>
      <w:iCs/>
      <w:color w:val="1F4D78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5B27"/>
    <w:pPr>
      <w:keepNext/>
      <w:keepLines/>
      <w:spacing w:before="40" w:after="0"/>
      <w:outlineLvl w:val="6"/>
    </w:pPr>
    <w:rPr>
      <w:rFonts w:ascii="Calibri Light" w:eastAsia="Times New Roman" w:hAnsi="Calibri Light" w:cs="Mangal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5B27"/>
    <w:pPr>
      <w:keepNext/>
      <w:keepLines/>
      <w:spacing w:before="40" w:after="0"/>
      <w:outlineLvl w:val="7"/>
    </w:pPr>
    <w:rPr>
      <w:rFonts w:ascii="Calibri Light" w:eastAsia="Times New Roman" w:hAnsi="Calibri Light" w:cs="Mangal"/>
      <w:color w:val="5B9BD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5B27"/>
    <w:pPr>
      <w:keepNext/>
      <w:keepLines/>
      <w:spacing w:before="40" w:after="0"/>
      <w:outlineLvl w:val="8"/>
    </w:pPr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11"/>
    <w:basedOn w:val="a"/>
    <w:next w:val="a"/>
    <w:link w:val="Heading1Char"/>
    <w:uiPriority w:val="9"/>
    <w:qFormat/>
    <w:rsid w:val="00F05B27"/>
    <w:pPr>
      <w:keepNext/>
      <w:keepLines/>
      <w:spacing w:before="480" w:after="0" w:line="276" w:lineRule="auto"/>
      <w:outlineLvl w:val="0"/>
    </w:pPr>
    <w:rPr>
      <w:rFonts w:ascii="Calibri Light" w:eastAsia="Times New Roman" w:hAnsi="Calibri Light" w:cs="Mangal"/>
      <w:b/>
      <w:bCs/>
      <w:color w:val="2E74B5"/>
      <w:sz w:val="28"/>
      <w:szCs w:val="28"/>
    </w:rPr>
  </w:style>
  <w:style w:type="character" w:customStyle="1" w:styleId="Heading1Char">
    <w:name w:val="Heading 1 Char"/>
    <w:basedOn w:val="a0"/>
    <w:link w:val="Heading11"/>
    <w:uiPriority w:val="9"/>
    <w:rsid w:val="00F05B27"/>
    <w:rPr>
      <w:rFonts w:ascii="Calibri Light" w:eastAsia="Times New Roman" w:hAnsi="Calibri Light" w:cs="Mangal"/>
      <w:b/>
      <w:bCs/>
      <w:color w:val="2E74B5"/>
      <w:sz w:val="28"/>
      <w:szCs w:val="28"/>
    </w:rPr>
  </w:style>
  <w:style w:type="paragraph" w:customStyle="1" w:styleId="Heading21">
    <w:name w:val="Heading 21"/>
    <w:basedOn w:val="a"/>
    <w:next w:val="a"/>
    <w:uiPriority w:val="9"/>
    <w:unhideWhenUsed/>
    <w:qFormat/>
    <w:rsid w:val="00F05B27"/>
    <w:pPr>
      <w:keepNext/>
      <w:keepLines/>
      <w:spacing w:before="200" w:after="0" w:line="276" w:lineRule="auto"/>
      <w:outlineLvl w:val="1"/>
    </w:pPr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paragraph" w:customStyle="1" w:styleId="Heading31">
    <w:name w:val="Heading 3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2"/>
    </w:pPr>
    <w:rPr>
      <w:rFonts w:ascii="Calibri Light" w:eastAsia="Times New Roman" w:hAnsi="Calibri Light" w:cs="Mangal"/>
      <w:b/>
      <w:bCs/>
      <w:color w:val="5B9BD5"/>
    </w:rPr>
  </w:style>
  <w:style w:type="paragraph" w:customStyle="1" w:styleId="Heading41">
    <w:name w:val="Heading 4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3"/>
    </w:pPr>
    <w:rPr>
      <w:rFonts w:ascii="Calibri Light" w:eastAsia="Times New Roman" w:hAnsi="Calibri Light" w:cs="Mangal"/>
      <w:b/>
      <w:bCs/>
      <w:i/>
      <w:iCs/>
      <w:color w:val="5B9BD5"/>
    </w:rPr>
  </w:style>
  <w:style w:type="paragraph" w:customStyle="1" w:styleId="Heading51">
    <w:name w:val="Heading 5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4"/>
    </w:pPr>
    <w:rPr>
      <w:rFonts w:ascii="Calibri Light" w:eastAsia="Times New Roman" w:hAnsi="Calibri Light" w:cs="Mangal"/>
      <w:color w:val="1F4D78"/>
    </w:rPr>
  </w:style>
  <w:style w:type="paragraph" w:customStyle="1" w:styleId="Heading61">
    <w:name w:val="Heading 6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5"/>
    </w:pPr>
    <w:rPr>
      <w:rFonts w:ascii="Calibri Light" w:eastAsia="Times New Roman" w:hAnsi="Calibri Light" w:cs="Mangal"/>
      <w:i/>
      <w:iCs/>
      <w:color w:val="1F4D78"/>
    </w:rPr>
  </w:style>
  <w:style w:type="paragraph" w:customStyle="1" w:styleId="Heading71">
    <w:name w:val="Heading 7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6"/>
    </w:pPr>
    <w:rPr>
      <w:rFonts w:ascii="Calibri Light" w:eastAsia="Times New Roman" w:hAnsi="Calibri Light" w:cs="Mangal"/>
      <w:i/>
      <w:iCs/>
      <w:color w:val="404040"/>
    </w:rPr>
  </w:style>
  <w:style w:type="paragraph" w:customStyle="1" w:styleId="Heading81">
    <w:name w:val="Heading 8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7"/>
    </w:pPr>
    <w:rPr>
      <w:rFonts w:ascii="Calibri Light" w:eastAsia="Times New Roman" w:hAnsi="Calibri Light" w:cs="Mangal"/>
      <w:color w:val="5B9BD5"/>
      <w:sz w:val="20"/>
      <w:szCs w:val="20"/>
    </w:rPr>
  </w:style>
  <w:style w:type="paragraph" w:customStyle="1" w:styleId="Heading91">
    <w:name w:val="Heading 9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8"/>
    </w:pPr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paragraph" w:customStyle="1" w:styleId="Caption1">
    <w:name w:val="Caption1"/>
    <w:basedOn w:val="a"/>
    <w:next w:val="a"/>
    <w:uiPriority w:val="35"/>
    <w:semiHidden/>
    <w:unhideWhenUsed/>
    <w:qFormat/>
    <w:rsid w:val="00F05B27"/>
    <w:pPr>
      <w:spacing w:after="200" w:line="240" w:lineRule="auto"/>
    </w:pPr>
    <w:rPr>
      <w:rFonts w:eastAsia="Times New Roman"/>
      <w:b/>
      <w:bCs/>
      <w:color w:val="5B9BD5"/>
      <w:sz w:val="18"/>
      <w:szCs w:val="18"/>
    </w:rPr>
  </w:style>
  <w:style w:type="paragraph" w:customStyle="1" w:styleId="Title1">
    <w:name w:val="Title1"/>
    <w:basedOn w:val="a"/>
    <w:next w:val="a"/>
    <w:uiPriority w:val="10"/>
    <w:qFormat/>
    <w:rsid w:val="00F05B27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paragraph" w:customStyle="1" w:styleId="Subtitle1">
    <w:name w:val="Subtitle1"/>
    <w:basedOn w:val="a"/>
    <w:next w:val="a"/>
    <w:uiPriority w:val="11"/>
    <w:qFormat/>
    <w:rsid w:val="00F05B27"/>
    <w:pPr>
      <w:numPr>
        <w:ilvl w:val="1"/>
      </w:numPr>
      <w:spacing w:after="200" w:line="276" w:lineRule="auto"/>
    </w:pPr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paragraph" w:customStyle="1" w:styleId="Quote1">
    <w:name w:val="Quote1"/>
    <w:basedOn w:val="a"/>
    <w:next w:val="a"/>
    <w:uiPriority w:val="29"/>
    <w:qFormat/>
    <w:rsid w:val="00F05B27"/>
    <w:pPr>
      <w:spacing w:after="200" w:line="276" w:lineRule="auto"/>
    </w:pPr>
    <w:rPr>
      <w:rFonts w:eastAsia="Times New Roman"/>
      <w:i/>
      <w:iCs/>
      <w:color w:val="000000"/>
    </w:rPr>
  </w:style>
  <w:style w:type="paragraph" w:customStyle="1" w:styleId="IntenseQuote1">
    <w:name w:val="Intense Quote1"/>
    <w:basedOn w:val="a"/>
    <w:next w:val="a"/>
    <w:uiPriority w:val="30"/>
    <w:qFormat/>
    <w:rsid w:val="00F05B27"/>
    <w:pPr>
      <w:pBdr>
        <w:bottom w:val="single" w:sz="4" w:space="4" w:color="5B9BD5"/>
      </w:pBdr>
      <w:spacing w:before="200" w:after="280" w:line="276" w:lineRule="auto"/>
      <w:ind w:left="936" w:right="936"/>
    </w:pPr>
    <w:rPr>
      <w:rFonts w:eastAsia="Times New Roman"/>
      <w:b/>
      <w:bCs/>
      <w:i/>
      <w:iCs/>
      <w:color w:val="5B9BD5"/>
    </w:rPr>
  </w:style>
  <w:style w:type="character" w:customStyle="1" w:styleId="SubtleEmphasis1">
    <w:name w:val="Subtle Emphasis1"/>
    <w:basedOn w:val="a0"/>
    <w:uiPriority w:val="19"/>
    <w:qFormat/>
    <w:rsid w:val="00F05B27"/>
    <w:rPr>
      <w:i/>
      <w:iCs/>
      <w:color w:val="808080"/>
    </w:rPr>
  </w:style>
  <w:style w:type="character" w:customStyle="1" w:styleId="IntenseEmphasis1">
    <w:name w:val="Intense Emphasis1"/>
    <w:basedOn w:val="a0"/>
    <w:uiPriority w:val="21"/>
    <w:qFormat/>
    <w:rsid w:val="00F05B27"/>
    <w:rPr>
      <w:b/>
      <w:bCs/>
      <w:i/>
      <w:iCs/>
      <w:color w:val="5B9BD5"/>
    </w:rPr>
  </w:style>
  <w:style w:type="character" w:customStyle="1" w:styleId="SubtleReference1">
    <w:name w:val="Subtle Reference1"/>
    <w:basedOn w:val="a0"/>
    <w:uiPriority w:val="31"/>
    <w:qFormat/>
    <w:rsid w:val="00F05B27"/>
    <w:rPr>
      <w:smallCaps/>
      <w:color w:val="ED7D31"/>
      <w:u w:val="single"/>
    </w:rPr>
  </w:style>
  <w:style w:type="character" w:customStyle="1" w:styleId="IntenseReference1">
    <w:name w:val="Intense Reference1"/>
    <w:basedOn w:val="a0"/>
    <w:uiPriority w:val="32"/>
    <w:qFormat/>
    <w:rsid w:val="00F05B27"/>
    <w:rPr>
      <w:b/>
      <w:bCs/>
      <w:smallCaps/>
      <w:color w:val="ED7D31"/>
      <w:spacing w:val="5"/>
      <w:u w:val="single"/>
    </w:rPr>
  </w:style>
  <w:style w:type="character" w:customStyle="1" w:styleId="10">
    <w:name w:val="Заголовок 1 Знак"/>
    <w:basedOn w:val="a0"/>
    <w:link w:val="1"/>
    <w:uiPriority w:val="9"/>
    <w:rsid w:val="00F05B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05B27"/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05B27"/>
    <w:rPr>
      <w:rFonts w:ascii="Calibri Light" w:eastAsia="Times New Roman" w:hAnsi="Calibri Light" w:cs="Mangal"/>
      <w:b/>
      <w:bCs/>
      <w:color w:val="5B9BD5"/>
    </w:rPr>
  </w:style>
  <w:style w:type="character" w:customStyle="1" w:styleId="40">
    <w:name w:val="Заголовок 4 Знак"/>
    <w:basedOn w:val="a0"/>
    <w:link w:val="4"/>
    <w:uiPriority w:val="9"/>
    <w:semiHidden/>
    <w:rsid w:val="00F05B27"/>
    <w:rPr>
      <w:rFonts w:ascii="Calibri Light" w:eastAsia="Times New Roman" w:hAnsi="Calibri Light" w:cs="Mangal"/>
      <w:b/>
      <w:bCs/>
      <w:i/>
      <w:iCs/>
      <w:color w:val="5B9BD5"/>
    </w:rPr>
  </w:style>
  <w:style w:type="character" w:customStyle="1" w:styleId="50">
    <w:name w:val="Заголовок 5 Знак"/>
    <w:basedOn w:val="a0"/>
    <w:link w:val="5"/>
    <w:uiPriority w:val="9"/>
    <w:semiHidden/>
    <w:rsid w:val="00F05B27"/>
    <w:rPr>
      <w:rFonts w:ascii="Calibri Light" w:eastAsia="Times New Roman" w:hAnsi="Calibri Light" w:cs="Mangal"/>
      <w:color w:val="1F4D78"/>
    </w:rPr>
  </w:style>
  <w:style w:type="character" w:customStyle="1" w:styleId="60">
    <w:name w:val="Заголовок 6 Знак"/>
    <w:basedOn w:val="a0"/>
    <w:link w:val="6"/>
    <w:uiPriority w:val="9"/>
    <w:semiHidden/>
    <w:rsid w:val="00F05B27"/>
    <w:rPr>
      <w:rFonts w:ascii="Calibri Light" w:eastAsia="Times New Roman" w:hAnsi="Calibri Light" w:cs="Mangal"/>
      <w:i/>
      <w:iCs/>
      <w:color w:val="1F4D78"/>
    </w:rPr>
  </w:style>
  <w:style w:type="character" w:customStyle="1" w:styleId="70">
    <w:name w:val="Заголовок 7 Знак"/>
    <w:basedOn w:val="a0"/>
    <w:link w:val="7"/>
    <w:uiPriority w:val="9"/>
    <w:semiHidden/>
    <w:rsid w:val="00F05B27"/>
    <w:rPr>
      <w:rFonts w:ascii="Calibri Light" w:eastAsia="Times New Roman" w:hAnsi="Calibri Light" w:cs="Mangal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F05B27"/>
    <w:rPr>
      <w:rFonts w:ascii="Calibri Light" w:eastAsia="Times New Roman" w:hAnsi="Calibri Light" w:cs="Mangal"/>
      <w:color w:val="5B9BD5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05B27"/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F05B27"/>
    <w:pPr>
      <w:spacing w:after="0" w:line="240" w:lineRule="auto"/>
      <w:contextualSpacing/>
    </w:pPr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F05B27"/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F05B27"/>
    <w:pPr>
      <w:numPr>
        <w:ilvl w:val="1"/>
      </w:numPr>
    </w:pPr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F05B27"/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F05B27"/>
    <w:rPr>
      <w:b/>
      <w:bCs/>
    </w:rPr>
  </w:style>
  <w:style w:type="character" w:styleId="a8">
    <w:name w:val="Emphasis"/>
    <w:basedOn w:val="a0"/>
    <w:uiPriority w:val="20"/>
    <w:qFormat/>
    <w:rsid w:val="00F05B27"/>
    <w:rPr>
      <w:i/>
      <w:iCs/>
    </w:rPr>
  </w:style>
  <w:style w:type="paragraph" w:styleId="a9">
    <w:name w:val="Normal (Web)"/>
    <w:basedOn w:val="a"/>
    <w:uiPriority w:val="99"/>
    <w:unhideWhenUsed/>
    <w:qFormat/>
    <w:rsid w:val="00F05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a">
    <w:name w:val="No Spacing"/>
    <w:uiPriority w:val="1"/>
    <w:qFormat/>
    <w:rsid w:val="00F05B27"/>
    <w:pPr>
      <w:spacing w:after="0" w:line="240" w:lineRule="auto"/>
    </w:pPr>
    <w:rPr>
      <w:rFonts w:eastAsia="Times New Roman"/>
    </w:rPr>
  </w:style>
  <w:style w:type="paragraph" w:styleId="ab">
    <w:name w:val="List Paragraph"/>
    <w:basedOn w:val="a"/>
    <w:uiPriority w:val="34"/>
    <w:qFormat/>
    <w:rsid w:val="00F05B2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F05B27"/>
    <w:pPr>
      <w:spacing w:before="200"/>
      <w:ind w:left="864" w:right="864"/>
      <w:jc w:val="center"/>
    </w:pPr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29"/>
    <w:rsid w:val="00F05B27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30"/>
    <w:qFormat/>
    <w:rsid w:val="00F05B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b/>
      <w:bCs/>
      <w:i/>
      <w:iCs/>
      <w:color w:val="5B9BD5"/>
    </w:rPr>
  </w:style>
  <w:style w:type="character" w:customStyle="1" w:styleId="ad">
    <w:name w:val="Выделенная цитата Знак"/>
    <w:basedOn w:val="a0"/>
    <w:link w:val="ac"/>
    <w:uiPriority w:val="30"/>
    <w:rsid w:val="00F05B27"/>
    <w:rPr>
      <w:b/>
      <w:bCs/>
      <w:i/>
      <w:iCs/>
      <w:color w:val="5B9BD5"/>
    </w:rPr>
  </w:style>
  <w:style w:type="character" w:styleId="ae">
    <w:name w:val="Subtle Emphasis"/>
    <w:basedOn w:val="a0"/>
    <w:uiPriority w:val="19"/>
    <w:qFormat/>
    <w:rsid w:val="00F05B27"/>
    <w:rPr>
      <w:i/>
      <w:iCs/>
      <w:color w:val="404040" w:themeColor="text1" w:themeTint="BF"/>
    </w:rPr>
  </w:style>
  <w:style w:type="character" w:styleId="af">
    <w:name w:val="Intense Emphasis"/>
    <w:basedOn w:val="a0"/>
    <w:uiPriority w:val="21"/>
    <w:qFormat/>
    <w:rsid w:val="00F05B27"/>
    <w:rPr>
      <w:i/>
      <w:iCs/>
      <w:color w:val="4472C4" w:themeColor="accent1"/>
    </w:rPr>
  </w:style>
  <w:style w:type="character" w:styleId="af0">
    <w:name w:val="Subtle Reference"/>
    <w:basedOn w:val="a0"/>
    <w:uiPriority w:val="31"/>
    <w:qFormat/>
    <w:rsid w:val="00F05B27"/>
    <w:rPr>
      <w:smallCaps/>
      <w:color w:val="5A5A5A" w:themeColor="text1" w:themeTint="A5"/>
    </w:rPr>
  </w:style>
  <w:style w:type="character" w:styleId="af1">
    <w:name w:val="Intense Reference"/>
    <w:basedOn w:val="a0"/>
    <w:uiPriority w:val="32"/>
    <w:qFormat/>
    <w:rsid w:val="00F05B27"/>
    <w:rPr>
      <w:b/>
      <w:bCs/>
      <w:smallCaps/>
      <w:color w:val="4472C4" w:themeColor="accent1"/>
      <w:spacing w:val="5"/>
    </w:rPr>
  </w:style>
  <w:style w:type="character" w:styleId="af2">
    <w:name w:val="Book Title"/>
    <w:basedOn w:val="a0"/>
    <w:uiPriority w:val="33"/>
    <w:qFormat/>
    <w:rsid w:val="00F05B2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05B27"/>
    <w:pPr>
      <w:spacing w:before="480" w:line="276" w:lineRule="auto"/>
      <w:outlineLvl w:val="9"/>
    </w:pPr>
    <w:rPr>
      <w:b/>
      <w:bCs/>
      <w:sz w:val="28"/>
      <w:szCs w:val="28"/>
    </w:rPr>
  </w:style>
  <w:style w:type="table" w:styleId="af4">
    <w:name w:val="Table Grid"/>
    <w:basedOn w:val="a1"/>
    <w:rsid w:val="00261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0E6776"/>
    <w:rPr>
      <w:color w:val="0563C1" w:themeColor="hyperlink"/>
      <w:u w:val="single"/>
    </w:rPr>
  </w:style>
  <w:style w:type="table" w:customStyle="1" w:styleId="TableGrid1">
    <w:name w:val="Table Grid1"/>
    <w:basedOn w:val="a1"/>
    <w:next w:val="af4"/>
    <w:uiPriority w:val="39"/>
    <w:rsid w:val="000E6776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f4"/>
    <w:uiPriority w:val="39"/>
    <w:rsid w:val="00F2319C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670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670407"/>
  </w:style>
  <w:style w:type="paragraph" w:styleId="af8">
    <w:name w:val="footer"/>
    <w:basedOn w:val="a"/>
    <w:link w:val="af9"/>
    <w:uiPriority w:val="99"/>
    <w:unhideWhenUsed/>
    <w:rsid w:val="00670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670407"/>
  </w:style>
  <w:style w:type="character" w:styleId="afa">
    <w:name w:val="Placeholder Text"/>
    <w:basedOn w:val="a0"/>
    <w:uiPriority w:val="99"/>
    <w:semiHidden/>
    <w:rsid w:val="00A51E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52094/JZCW4576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13</Pages>
  <Words>10380</Words>
  <Characters>5917</Characters>
  <Application>Microsoft Office Word</Application>
  <DocSecurity>0</DocSecurity>
  <Lines>49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Calilova</dc:creator>
  <cp:keywords/>
  <dc:description/>
  <cp:lastModifiedBy>Parvana Latifli</cp:lastModifiedBy>
  <cp:revision>42</cp:revision>
  <dcterms:created xsi:type="dcterms:W3CDTF">2026-01-22T07:47:00Z</dcterms:created>
  <dcterms:modified xsi:type="dcterms:W3CDTF">2026-06-12T13:39:00Z</dcterms:modified>
</cp:coreProperties>
</file>